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64479" w14:textId="77777777" w:rsidR="00D73692" w:rsidRDefault="00BB3816"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П</w:t>
      </w:r>
      <w:r w:rsidR="005B214B">
        <w:rPr>
          <w:rFonts w:ascii="Times New Roman" w:hAnsi="Times New Roman" w:cs="Times New Roman"/>
          <w:spacing w:val="-6"/>
          <w:sz w:val="28"/>
          <w:szCs w:val="28"/>
        </w:rPr>
        <w:t>риложение</w:t>
      </w:r>
      <w:r>
        <w:rPr>
          <w:rFonts w:ascii="Times New Roman" w:hAnsi="Times New Roman" w:cs="Times New Roman"/>
          <w:spacing w:val="-6"/>
          <w:sz w:val="28"/>
          <w:szCs w:val="28"/>
        </w:rPr>
        <w:t xml:space="preserve"> № 1</w:t>
      </w:r>
    </w:p>
    <w:p w14:paraId="1E7DAA8E" w14:textId="77777777" w:rsidR="005B214B" w:rsidRDefault="005B214B"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p>
    <w:p w14:paraId="5604BFD5" w14:textId="77777777" w:rsidR="005B214B" w:rsidRDefault="005B214B"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r>
        <w:rPr>
          <w:rFonts w:ascii="Times New Roman" w:hAnsi="Times New Roman" w:cs="Times New Roman"/>
          <w:spacing w:val="-6"/>
          <w:sz w:val="28"/>
          <w:szCs w:val="28"/>
        </w:rPr>
        <w:t>УТВЕРЖДЕНА</w:t>
      </w:r>
    </w:p>
    <w:p w14:paraId="0F403BB4" w14:textId="77777777" w:rsidR="00D73692" w:rsidRDefault="00D73692"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p>
    <w:p w14:paraId="2E3F1C64" w14:textId="77777777" w:rsidR="00BB3816" w:rsidRPr="000A6ED8" w:rsidRDefault="00BB3816"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постановлени</w:t>
      </w:r>
      <w:r w:rsidR="005B214B">
        <w:rPr>
          <w:rFonts w:ascii="Times New Roman" w:hAnsi="Times New Roman" w:cs="Times New Roman"/>
          <w:spacing w:val="-6"/>
          <w:sz w:val="28"/>
          <w:szCs w:val="28"/>
        </w:rPr>
        <w:t>ем</w:t>
      </w:r>
      <w:r w:rsidRPr="000A6ED8">
        <w:rPr>
          <w:rFonts w:ascii="Times New Roman" w:hAnsi="Times New Roman" w:cs="Times New Roman"/>
          <w:spacing w:val="-6"/>
          <w:sz w:val="28"/>
          <w:szCs w:val="28"/>
        </w:rPr>
        <w:t xml:space="preserve"> Правительства</w:t>
      </w:r>
    </w:p>
    <w:p w14:paraId="4631046A" w14:textId="77777777" w:rsidR="00BB3816" w:rsidRPr="000A6ED8" w:rsidRDefault="00BB3816" w:rsidP="00D73692">
      <w:pPr>
        <w:shd w:val="clear" w:color="auto" w:fill="FFFFFF"/>
        <w:tabs>
          <w:tab w:val="left" w:pos="4395"/>
          <w:tab w:val="left" w:pos="4820"/>
          <w:tab w:val="left" w:pos="5103"/>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Чеченской Республики</w:t>
      </w:r>
    </w:p>
    <w:p w14:paraId="61833969" w14:textId="77777777" w:rsidR="00BB3816" w:rsidRPr="000A6ED8" w:rsidRDefault="00BB3816" w:rsidP="001B0C22">
      <w:pPr>
        <w:shd w:val="clear" w:color="auto" w:fill="FFFFFF"/>
        <w:tabs>
          <w:tab w:val="left" w:pos="4395"/>
          <w:tab w:val="left" w:pos="4820"/>
          <w:tab w:val="left" w:pos="5103"/>
        </w:tabs>
        <w:spacing w:line="120" w:lineRule="exact"/>
        <w:ind w:left="5387"/>
        <w:rPr>
          <w:rFonts w:ascii="Times New Roman" w:hAnsi="Times New Roman" w:cs="Times New Roman"/>
          <w:spacing w:val="-6"/>
          <w:sz w:val="28"/>
          <w:szCs w:val="28"/>
        </w:rPr>
      </w:pPr>
    </w:p>
    <w:p w14:paraId="023E685C" w14:textId="16B4090C" w:rsidR="00BB3816" w:rsidRPr="000A6ED8" w:rsidRDefault="00BB3816" w:rsidP="00D73692">
      <w:pPr>
        <w:shd w:val="clear" w:color="auto" w:fill="FFFFFF"/>
        <w:tabs>
          <w:tab w:val="left" w:pos="4395"/>
          <w:tab w:val="left" w:pos="4820"/>
          <w:tab w:val="left" w:pos="5103"/>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 xml:space="preserve">от </w:t>
      </w:r>
      <w:r w:rsidR="0062786B" w:rsidRPr="0062786B">
        <w:rPr>
          <w:rFonts w:ascii="Times New Roman" w:hAnsi="Times New Roman" w:cs="Times New Roman"/>
          <w:b/>
          <w:bCs/>
          <w:spacing w:val="-6"/>
          <w:sz w:val="28"/>
          <w:szCs w:val="28"/>
        </w:rPr>
        <w:t>21.11.2024</w:t>
      </w:r>
      <w:r w:rsidRPr="000A6ED8">
        <w:rPr>
          <w:rFonts w:ascii="Times New Roman" w:hAnsi="Times New Roman" w:cs="Times New Roman"/>
          <w:spacing w:val="-6"/>
          <w:sz w:val="28"/>
          <w:szCs w:val="28"/>
        </w:rPr>
        <w:t xml:space="preserve"> №</w:t>
      </w:r>
      <w:r w:rsidR="0062786B">
        <w:rPr>
          <w:rFonts w:ascii="Times New Roman" w:hAnsi="Times New Roman" w:cs="Times New Roman"/>
          <w:spacing w:val="-6"/>
          <w:sz w:val="28"/>
          <w:szCs w:val="28"/>
        </w:rPr>
        <w:t xml:space="preserve"> </w:t>
      </w:r>
      <w:r w:rsidR="0062786B" w:rsidRPr="0062786B">
        <w:rPr>
          <w:rFonts w:ascii="Times New Roman" w:hAnsi="Times New Roman" w:cs="Times New Roman"/>
          <w:b/>
          <w:bCs/>
          <w:spacing w:val="-6"/>
          <w:sz w:val="28"/>
          <w:szCs w:val="28"/>
        </w:rPr>
        <w:t>266</w:t>
      </w:r>
    </w:p>
    <w:p w14:paraId="2F364486" w14:textId="77777777" w:rsidR="00BB3816" w:rsidRPr="006133A4" w:rsidRDefault="00BB3816" w:rsidP="00BB3816">
      <w:pPr>
        <w:rPr>
          <w:rFonts w:ascii="Times New Roman" w:hAnsi="Times New Roman" w:cs="Times New Roman"/>
          <w:color w:val="000000"/>
          <w:sz w:val="28"/>
          <w:szCs w:val="28"/>
        </w:rPr>
      </w:pPr>
    </w:p>
    <w:p w14:paraId="4FEF9DE0" w14:textId="77777777" w:rsidR="00042C6C" w:rsidRDefault="00042C6C">
      <w:pPr>
        <w:rPr>
          <w:rFonts w:ascii="Times New Roman" w:hAnsi="Times New Roman" w:cs="Times New Roman"/>
          <w:color w:val="000000"/>
          <w:sz w:val="28"/>
          <w:szCs w:val="28"/>
        </w:rPr>
      </w:pPr>
    </w:p>
    <w:p w14:paraId="36887903" w14:textId="77777777" w:rsidR="006133A4" w:rsidRPr="006133A4" w:rsidRDefault="006133A4">
      <w:pPr>
        <w:rPr>
          <w:rFonts w:ascii="Times New Roman" w:hAnsi="Times New Roman" w:cs="Times New Roman"/>
          <w:color w:val="000000"/>
          <w:sz w:val="28"/>
          <w:szCs w:val="28"/>
        </w:rPr>
      </w:pPr>
    </w:p>
    <w:p w14:paraId="2C972B61" w14:textId="77777777" w:rsidR="00BA5A17" w:rsidRDefault="00BA5A17">
      <w:pPr>
        <w:spacing w:line="240" w:lineRule="exact"/>
        <w:jc w:val="center"/>
        <w:rPr>
          <w:rFonts w:ascii="Times New Roman" w:hAnsi="Times New Roman" w:cs="Times New Roman"/>
          <w:color w:val="000000"/>
          <w:sz w:val="28"/>
          <w:szCs w:val="28"/>
        </w:rPr>
      </w:pPr>
      <w:r>
        <w:rPr>
          <w:rFonts w:ascii="Times New Roman" w:hAnsi="Times New Roman" w:cs="Times New Roman"/>
          <w:color w:val="000000"/>
          <w:sz w:val="28"/>
          <w:szCs w:val="28"/>
        </w:rPr>
        <w:t>Структура доходов</w:t>
      </w:r>
    </w:p>
    <w:p w14:paraId="3E67E00F" w14:textId="200D908A" w:rsidR="00BA5A17" w:rsidRDefault="00BA5A17">
      <w:pPr>
        <w:spacing w:line="240" w:lineRule="exact"/>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республиканского бюджета за </w:t>
      </w:r>
      <w:r w:rsidR="00742117">
        <w:rPr>
          <w:rFonts w:ascii="Times New Roman" w:hAnsi="Times New Roman" w:cs="Times New Roman"/>
          <w:color w:val="000000"/>
          <w:sz w:val="28"/>
          <w:szCs w:val="28"/>
        </w:rPr>
        <w:t>девять месяцев</w:t>
      </w:r>
      <w:r w:rsidR="00042C6C" w:rsidRPr="00042C6C">
        <w:rPr>
          <w:rFonts w:ascii="Times New Roman" w:hAnsi="Times New Roman" w:cs="Times New Roman"/>
          <w:color w:val="000000"/>
          <w:sz w:val="28"/>
          <w:szCs w:val="28"/>
        </w:rPr>
        <w:t xml:space="preserve"> </w:t>
      </w:r>
      <w:r>
        <w:rPr>
          <w:rFonts w:ascii="Times New Roman" w:hAnsi="Times New Roman" w:cs="Times New Roman"/>
          <w:color w:val="000000"/>
          <w:sz w:val="28"/>
          <w:szCs w:val="28"/>
        </w:rPr>
        <w:t>20</w:t>
      </w:r>
      <w:r w:rsidR="001A7625">
        <w:rPr>
          <w:rFonts w:ascii="Times New Roman" w:hAnsi="Times New Roman" w:cs="Times New Roman"/>
          <w:color w:val="000000"/>
          <w:sz w:val="28"/>
          <w:szCs w:val="28"/>
        </w:rPr>
        <w:t>2</w:t>
      </w:r>
      <w:r w:rsidR="00D07CF6">
        <w:rPr>
          <w:rFonts w:ascii="Times New Roman" w:hAnsi="Times New Roman" w:cs="Times New Roman"/>
          <w:color w:val="000000"/>
          <w:sz w:val="28"/>
          <w:szCs w:val="28"/>
        </w:rPr>
        <w:t>4</w:t>
      </w:r>
      <w:r>
        <w:rPr>
          <w:rFonts w:ascii="Times New Roman" w:hAnsi="Times New Roman" w:cs="Times New Roman"/>
          <w:color w:val="000000"/>
          <w:sz w:val="28"/>
          <w:szCs w:val="28"/>
        </w:rPr>
        <w:t xml:space="preserve"> года</w:t>
      </w:r>
    </w:p>
    <w:p w14:paraId="320B85A7" w14:textId="77777777" w:rsidR="00BB3816" w:rsidRDefault="00BB3816">
      <w:pPr>
        <w:spacing w:line="240" w:lineRule="exact"/>
        <w:jc w:val="center"/>
        <w:rPr>
          <w:rFonts w:ascii="Times New Roman" w:hAnsi="Times New Roman" w:cs="Times New Roman"/>
          <w:color w:val="000000"/>
          <w:sz w:val="28"/>
          <w:szCs w:val="28"/>
        </w:rPr>
      </w:pPr>
    </w:p>
    <w:p w14:paraId="7F132836" w14:textId="436EC28B" w:rsidR="00BA5A17" w:rsidRDefault="009D394A">
      <w:pPr>
        <w:jc w:val="right"/>
        <w:rPr>
          <w:rFonts w:ascii="Times New Roman" w:hAnsi="Times New Roman" w:cs="Times New Roman"/>
          <w:color w:val="000000"/>
          <w:sz w:val="28"/>
          <w:szCs w:val="28"/>
        </w:rPr>
      </w:pPr>
      <w:r>
        <w:rPr>
          <w:rFonts w:ascii="Times New Roman" w:hAnsi="Times New Roman" w:cs="Times New Roman"/>
          <w:color w:val="000000"/>
          <w:sz w:val="28"/>
          <w:szCs w:val="28"/>
        </w:rPr>
        <w:t>ед.изм.</w:t>
      </w:r>
      <w:r w:rsidR="00BA5A17">
        <w:rPr>
          <w:rFonts w:ascii="Times New Roman" w:hAnsi="Times New Roman" w:cs="Times New Roman"/>
          <w:color w:val="000000"/>
          <w:sz w:val="28"/>
          <w:szCs w:val="28"/>
        </w:rPr>
        <w:t>-тыс. рублей</w:t>
      </w:r>
    </w:p>
    <w:tbl>
      <w:tblPr>
        <w:tblW w:w="9351" w:type="dxa"/>
        <w:tblLook w:val="04A0" w:firstRow="1" w:lastRow="0" w:firstColumn="1" w:lastColumn="0" w:noHBand="0" w:noVBand="1"/>
      </w:tblPr>
      <w:tblGrid>
        <w:gridCol w:w="4390"/>
        <w:gridCol w:w="3118"/>
        <w:gridCol w:w="1843"/>
      </w:tblGrid>
      <w:tr w:rsidR="00742117" w:rsidRPr="00742117" w14:paraId="0E0C5DF4" w14:textId="77777777" w:rsidTr="00742117">
        <w:trPr>
          <w:trHeight w:val="276"/>
        </w:trPr>
        <w:tc>
          <w:tcPr>
            <w:tcW w:w="439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8C7E9F"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Наименование </w:t>
            </w:r>
            <w:r w:rsidRPr="00742117">
              <w:rPr>
                <w:rFonts w:ascii="Times New Roman" w:hAnsi="Times New Roman" w:cs="Times New Roman"/>
                <w:color w:val="000000"/>
                <w:sz w:val="24"/>
                <w:szCs w:val="24"/>
                <w:lang w:eastAsia="ru-RU"/>
              </w:rPr>
              <w:br/>
              <w:t>показателя</w:t>
            </w:r>
          </w:p>
        </w:tc>
        <w:tc>
          <w:tcPr>
            <w:tcW w:w="31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E28488"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Код дохода по бюджетной классификации</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034F78"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Сумма</w:t>
            </w:r>
          </w:p>
        </w:tc>
      </w:tr>
      <w:tr w:rsidR="00742117" w:rsidRPr="00742117" w14:paraId="231B97D1" w14:textId="77777777" w:rsidTr="00742117">
        <w:trPr>
          <w:trHeight w:val="230"/>
        </w:trPr>
        <w:tc>
          <w:tcPr>
            <w:tcW w:w="4390" w:type="dxa"/>
            <w:vMerge/>
            <w:tcBorders>
              <w:top w:val="single" w:sz="4" w:space="0" w:color="000000"/>
              <w:left w:val="single" w:sz="4" w:space="0" w:color="000000"/>
              <w:bottom w:val="single" w:sz="4" w:space="0" w:color="000000"/>
              <w:right w:val="single" w:sz="4" w:space="0" w:color="000000"/>
            </w:tcBorders>
            <w:vAlign w:val="center"/>
            <w:hideMark/>
          </w:tcPr>
          <w:p w14:paraId="0B7D0554"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p>
        </w:tc>
        <w:tc>
          <w:tcPr>
            <w:tcW w:w="3118" w:type="dxa"/>
            <w:vMerge/>
            <w:tcBorders>
              <w:top w:val="single" w:sz="4" w:space="0" w:color="000000"/>
              <w:left w:val="single" w:sz="4" w:space="0" w:color="000000"/>
              <w:bottom w:val="single" w:sz="4" w:space="0" w:color="000000"/>
              <w:right w:val="single" w:sz="4" w:space="0" w:color="000000"/>
            </w:tcBorders>
            <w:vAlign w:val="center"/>
            <w:hideMark/>
          </w:tcPr>
          <w:p w14:paraId="56421705"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14:paraId="4079FACD"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p>
        </w:tc>
      </w:tr>
      <w:tr w:rsidR="00742117" w:rsidRPr="00742117" w14:paraId="7BBCE4C5"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9BF381"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w:t>
            </w:r>
          </w:p>
        </w:tc>
        <w:tc>
          <w:tcPr>
            <w:tcW w:w="3118" w:type="dxa"/>
            <w:tcBorders>
              <w:top w:val="single" w:sz="4" w:space="0" w:color="000000"/>
              <w:left w:val="nil"/>
              <w:bottom w:val="single" w:sz="4" w:space="0" w:color="000000"/>
              <w:right w:val="single" w:sz="4" w:space="0" w:color="000000"/>
            </w:tcBorders>
            <w:shd w:val="clear" w:color="auto" w:fill="auto"/>
            <w:vAlign w:val="center"/>
            <w:hideMark/>
          </w:tcPr>
          <w:p w14:paraId="1DD9A01D"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w:t>
            </w:r>
          </w:p>
        </w:tc>
        <w:tc>
          <w:tcPr>
            <w:tcW w:w="1843" w:type="dxa"/>
            <w:tcBorders>
              <w:top w:val="single" w:sz="4" w:space="0" w:color="000000"/>
              <w:left w:val="nil"/>
              <w:bottom w:val="single" w:sz="4" w:space="0" w:color="000000"/>
              <w:right w:val="single" w:sz="4" w:space="0" w:color="000000"/>
            </w:tcBorders>
            <w:shd w:val="clear" w:color="auto" w:fill="auto"/>
            <w:vAlign w:val="center"/>
            <w:hideMark/>
          </w:tcPr>
          <w:p w14:paraId="40E042F0"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w:t>
            </w:r>
          </w:p>
        </w:tc>
      </w:tr>
      <w:tr w:rsidR="00742117" w:rsidRPr="00742117" w14:paraId="19185070"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8A14DC8"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бюджета - всего</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F31C100"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2C62AEA"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103 576 225,46</w:t>
            </w:r>
          </w:p>
        </w:tc>
      </w:tr>
      <w:tr w:rsidR="00742117" w:rsidRPr="00742117" w14:paraId="40D36AA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4D296A7"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в том числе:</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DEA66D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477848C"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w:t>
            </w:r>
          </w:p>
        </w:tc>
      </w:tr>
      <w:tr w:rsidR="00742117" w:rsidRPr="00742117" w14:paraId="37A787BE"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9AF26CB"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НАЛОГОВЫЕ И НЕНАЛОГОВЫЕ ДОХОДЫ</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F6FEDF9"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000 1 00 00 000 00 0000 000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4093416"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17 090 020,63</w:t>
            </w:r>
          </w:p>
        </w:tc>
      </w:tr>
      <w:tr w:rsidR="00742117" w:rsidRPr="00742117" w14:paraId="7709073F"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10F52ED"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НАЛОГИ НА ПРИБЫЛЬ, ДОХОДЫ</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3ED0BD7"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000 1 01 00 000 00 0000 000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7EC045C"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9 134 584,41</w:t>
            </w:r>
          </w:p>
        </w:tc>
      </w:tr>
      <w:tr w:rsidR="00742117" w:rsidRPr="00742117" w14:paraId="723EC42C"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067FE43"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Налог на прибыль организаций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0922C47"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000 1 01 01 000 00 0000 110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2B974C4"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1 363 288,22</w:t>
            </w:r>
          </w:p>
        </w:tc>
      </w:tr>
      <w:tr w:rsidR="00742117" w:rsidRPr="00742117" w14:paraId="1547F7CA"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CF8CE95"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Налог на прибыль организаций, зачисляемый в бюджеты бюджетной системы Российской Федерации по соответствующим ставкам</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01A1B0C"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000 1 01 01 010 00 0000 110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48C6B0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1 352 283,67</w:t>
            </w:r>
          </w:p>
        </w:tc>
      </w:tr>
      <w:tr w:rsidR="00742117" w:rsidRPr="00742117" w14:paraId="15D269DE"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4F9C206"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C951826"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000 1 01 01 012 02 0000 110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ECC5DF1"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1 351 825,12</w:t>
            </w:r>
          </w:p>
        </w:tc>
      </w:tr>
      <w:tr w:rsidR="00742117" w:rsidRPr="00742117" w14:paraId="2384CC50"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43420A6"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 налоговые периоды до 1 января 2023 года (в том числе перерасчеты, </w:t>
            </w:r>
            <w:r w:rsidRPr="00742117">
              <w:rPr>
                <w:rFonts w:ascii="Times New Roman" w:hAnsi="Times New Roman" w:cs="Times New Roman"/>
                <w:color w:val="000000"/>
                <w:sz w:val="24"/>
                <w:szCs w:val="24"/>
                <w:lang w:eastAsia="ru-RU"/>
              </w:rPr>
              <w:lastRenderedPageBreak/>
              <w:t>недоимка и задолженность), зачисляемый в бюджеты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ED54BB9"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000 1 01 01 014 02 0000 110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7C6B80B"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458,55</w:t>
            </w:r>
          </w:p>
        </w:tc>
      </w:tr>
      <w:tr w:rsidR="00742117" w:rsidRPr="00742117" w14:paraId="0437FB0F"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89EDF59"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Налог на прибыль организаций, уплачиваемый международными холдинговыми компаниями, зачисляемый в бюджеты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1EB1B58"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000 1 01 01 016 02 0000 110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384D9C7"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67B64C2F"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2A72226"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 Российской Федерации 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0D5F262"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000 1 01 01 120 01 0000 110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AC066B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9 260,40</w:t>
            </w:r>
          </w:p>
        </w:tc>
      </w:tr>
      <w:tr w:rsidR="00742117" w:rsidRPr="00742117" w14:paraId="4870AFBF"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7958256"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и местными бюджетами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DB6003A"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000 1 01 01 130 01 0000 110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A336285"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1 744,15</w:t>
            </w:r>
          </w:p>
        </w:tc>
      </w:tr>
      <w:tr w:rsidR="00742117" w:rsidRPr="00742117" w14:paraId="338763F8"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6131CDD"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Налог на доходы физических лиц</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6470208"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000 1 01 02 000 01 0000 110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D25CC24"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7 771 296,19</w:t>
            </w:r>
          </w:p>
        </w:tc>
      </w:tr>
      <w:tr w:rsidR="00742117" w:rsidRPr="00742117" w14:paraId="378D786E"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C12E3ED"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w:t>
            </w:r>
            <w:r w:rsidRPr="00742117">
              <w:rPr>
                <w:rFonts w:ascii="Times New Roman" w:hAnsi="Times New Roman" w:cs="Times New Roman"/>
                <w:color w:val="000000"/>
                <w:sz w:val="24"/>
                <w:szCs w:val="24"/>
                <w:lang w:eastAsia="ru-RU"/>
              </w:rPr>
              <w:lastRenderedPageBreak/>
              <w:t>Российской Федерации в виде дивидендов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BBEFC33"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000 1 01 02 010 01 0000 110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8DE092B"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7 393 189,13</w:t>
            </w:r>
          </w:p>
        </w:tc>
      </w:tr>
      <w:tr w:rsidR="00742117" w:rsidRPr="00742117" w14:paraId="355F3A5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951DC3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4792189"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000 1 01 02 020 01 0000 110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6086787"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18 959,26</w:t>
            </w:r>
          </w:p>
        </w:tc>
      </w:tr>
      <w:tr w:rsidR="00742117" w:rsidRPr="00742117" w14:paraId="6C1B760D"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14E3CC7"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17E6CF8"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000 1 01 02 030 01 0000 110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A27354A"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130 395,32</w:t>
            </w:r>
          </w:p>
        </w:tc>
      </w:tr>
      <w:tr w:rsidR="00742117" w:rsidRPr="00742117" w14:paraId="0C904C3B"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48CB679"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5413392"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000 1 01 02 040 01 0000 110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1644C5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19 817,02</w:t>
            </w:r>
          </w:p>
        </w:tc>
      </w:tr>
      <w:tr w:rsidR="00742117" w:rsidRPr="00742117" w14:paraId="2D90951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6C92963"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E45660D"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000 1 01 02 080 01 0000 110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768C536"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138 182,34</w:t>
            </w:r>
          </w:p>
        </w:tc>
      </w:tr>
      <w:tr w:rsidR="00742117" w:rsidRPr="00742117" w14:paraId="18890823"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EB4B6A0"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w:t>
            </w:r>
            <w:r w:rsidRPr="00742117">
              <w:rPr>
                <w:rFonts w:ascii="Times New Roman" w:hAnsi="Times New Roman" w:cs="Times New Roman"/>
                <w:color w:val="000000"/>
                <w:sz w:val="24"/>
                <w:szCs w:val="24"/>
                <w:lang w:eastAsia="ru-RU"/>
              </w:rPr>
              <w:lastRenderedPageBreak/>
              <w:t>дивидендов (в части суммы налога, не превышающей 650 000 рублей)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5CEEA19"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000 1 01 02 130 01 0000 110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DF78FFB"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18 544,35</w:t>
            </w:r>
          </w:p>
        </w:tc>
      </w:tr>
      <w:tr w:rsidR="00742117" w:rsidRPr="00742117" w14:paraId="4B1E2EFF"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C09E49B"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293E980"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000 1 01 02 140 01 0000 110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F718925"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52 208,75</w:t>
            </w:r>
          </w:p>
        </w:tc>
      </w:tr>
      <w:tr w:rsidR="00742117" w:rsidRPr="00742117" w14:paraId="315038F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FFDBCA9"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НАЛОГИ НА ТОВАРЫ (РАБОТЫ, УСЛУГИ), РЕАЛИЗУЕМЫЕ НА ТЕРРИТОРИИ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43B78F0"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000 1 03 00 000 00 0000 000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89B44FD"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3 020 723,36</w:t>
            </w:r>
          </w:p>
        </w:tc>
      </w:tr>
      <w:tr w:rsidR="00742117" w:rsidRPr="00742117" w14:paraId="4AB1DFC0"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DA60F34"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Акцизы по подакцизным товарам (продукции), производимым на территории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6A235EE"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000 1 03 02 000 01 0000 110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7FB9EA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3 020 723,36</w:t>
            </w:r>
          </w:p>
        </w:tc>
      </w:tr>
      <w:tr w:rsidR="00742117" w:rsidRPr="00742117" w14:paraId="43675324"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4E1957B"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D304328"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000 1 03 02 140 01 0000 110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F8D4D91"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89 057,69</w:t>
            </w:r>
          </w:p>
        </w:tc>
      </w:tr>
      <w:tr w:rsidR="00742117" w:rsidRPr="00742117" w14:paraId="287A1985"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DED75F3"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w:t>
            </w:r>
            <w:r w:rsidRPr="00742117">
              <w:rPr>
                <w:rFonts w:ascii="Times New Roman" w:hAnsi="Times New Roman" w:cs="Times New Roman"/>
                <w:color w:val="000000"/>
                <w:sz w:val="24"/>
                <w:szCs w:val="24"/>
                <w:lang w:eastAsia="ru-RU"/>
              </w:rPr>
              <w:lastRenderedPageBreak/>
              <w:t>дистиллятов, и (или) без добавления крепленого (ликерного) вина),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9D2DE5E"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000 1 03 02 142 01 0000 110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9A995FD"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6 761,06</w:t>
            </w:r>
          </w:p>
        </w:tc>
      </w:tr>
      <w:tr w:rsidR="00742117" w:rsidRPr="00742117" w14:paraId="5BE8F833"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F31D18A"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5408D3F"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000 1 03 02 143 01 0000 110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8779C4D"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82 296,63</w:t>
            </w:r>
          </w:p>
        </w:tc>
      </w:tr>
      <w:tr w:rsidR="00742117" w:rsidRPr="00742117" w14:paraId="0146764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386A07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EC7745D"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000 1 03 02 190 01 0000 110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4C7D9EB"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644,73</w:t>
            </w:r>
          </w:p>
        </w:tc>
      </w:tr>
      <w:tr w:rsidR="00742117" w:rsidRPr="00742117" w14:paraId="600C01A5"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7337A8D"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Доходы от уплаты акцизов на этиловый спирт из пищевого сырья (дистилляты винный, виноградный, плодовый, коньячный, кальвадосный, висковый), </w:t>
            </w:r>
            <w:r w:rsidRPr="00742117">
              <w:rPr>
                <w:rFonts w:ascii="Times New Roman" w:hAnsi="Times New Roman" w:cs="Times New Roman"/>
                <w:color w:val="000000"/>
                <w:sz w:val="24"/>
                <w:szCs w:val="24"/>
                <w:lang w:eastAsia="ru-RU"/>
              </w:rPr>
              <w:lastRenderedPageBreak/>
              <w:t>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CF12C05"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000 1 03 02 200 01 0000 110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B329505"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-0,06</w:t>
            </w:r>
          </w:p>
        </w:tc>
      </w:tr>
      <w:tr w:rsidR="00742117" w:rsidRPr="00742117" w14:paraId="3CCA6E7E"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7A7F31A"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1261652"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000 1 03 02 210 01 0000 110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D33148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38,11</w:t>
            </w:r>
          </w:p>
        </w:tc>
      </w:tr>
      <w:tr w:rsidR="00742117" w:rsidRPr="00742117" w14:paraId="78B1ABF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CFDB822"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уплаты акцизов на этиловый спирт из непищевого сырья,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C8DBA74"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000 1 03 02 220 01 0000 110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436E6A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400,22</w:t>
            </w:r>
          </w:p>
        </w:tc>
      </w:tr>
      <w:tr w:rsidR="00742117" w:rsidRPr="00742117" w14:paraId="16F113E7"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31F6C36"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7873E16"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000 1 03 02 230 01 0000 110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A65D678"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1 520 686,80</w:t>
            </w:r>
          </w:p>
        </w:tc>
      </w:tr>
      <w:tr w:rsidR="00742117" w:rsidRPr="00742117" w14:paraId="41A55A20"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9954223"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E16FB8D"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000 1 03 02 231 01 0000 110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2BD2AF6"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1 099 602,61</w:t>
            </w:r>
          </w:p>
        </w:tc>
      </w:tr>
      <w:tr w:rsidR="00742117" w:rsidRPr="00742117" w14:paraId="56CC832A"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F7F506B"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w:t>
            </w:r>
            <w:r w:rsidRPr="00742117">
              <w:rPr>
                <w:rFonts w:ascii="Times New Roman" w:hAnsi="Times New Roman" w:cs="Times New Roman"/>
                <w:color w:val="000000"/>
                <w:sz w:val="24"/>
                <w:szCs w:val="24"/>
                <w:lang w:eastAsia="ru-RU"/>
              </w:rPr>
              <w:lastRenderedPageBreak/>
              <w:t>федеральным законом о федеральном бюджете в целях реализации национального проекта "Безопасные качественные дороги")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23D0E0F"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000 1 03 02 232 01 0000 110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B513297"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421 084,19</w:t>
            </w:r>
          </w:p>
        </w:tc>
      </w:tr>
      <w:tr w:rsidR="00742117" w:rsidRPr="00742117" w14:paraId="292906FC"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ED0C0F7"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987B459"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000 1 03 02 240 01 0000 110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61E9478"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8 690,27</w:t>
            </w:r>
          </w:p>
        </w:tc>
      </w:tr>
      <w:tr w:rsidR="00742117" w:rsidRPr="00742117" w14:paraId="2F0B743A"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5FDC159"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2EF37F8"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000 1 03 02 241 01 0000 110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E42E741"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6 283,90</w:t>
            </w:r>
          </w:p>
        </w:tc>
      </w:tr>
      <w:tr w:rsidR="00742117" w:rsidRPr="00742117" w14:paraId="0A0DEA21"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576ADEF"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4FB9400"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000 1 03 02 242 01 0000 110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269863D"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2 406,37</w:t>
            </w:r>
          </w:p>
        </w:tc>
      </w:tr>
      <w:tr w:rsidR="00742117" w:rsidRPr="00742117" w14:paraId="7FC76100"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2DB9914"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D8C6ABB"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000 1 03 02 250 01 0000 110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EE7794D"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1 597 491,47</w:t>
            </w:r>
          </w:p>
        </w:tc>
      </w:tr>
      <w:tr w:rsidR="00742117" w:rsidRPr="00742117" w14:paraId="7AEA06FB"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EE13423"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Доходы от уплаты акцизов на автомобильный бензин, подлежащие </w:t>
            </w:r>
            <w:r w:rsidRPr="00742117">
              <w:rPr>
                <w:rFonts w:ascii="Times New Roman" w:hAnsi="Times New Roman" w:cs="Times New Roman"/>
                <w:color w:val="000000"/>
                <w:sz w:val="24"/>
                <w:szCs w:val="24"/>
                <w:lang w:eastAsia="ru-RU"/>
              </w:rPr>
              <w:lastRenderedPageBreak/>
              <w:t>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099F55C"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000 1 03 02 251 01 0000 110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D66B1AC"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1 155 139,76</w:t>
            </w:r>
          </w:p>
        </w:tc>
      </w:tr>
      <w:tr w:rsidR="00742117" w:rsidRPr="00742117" w14:paraId="0F2EE9F0"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F1ABD12"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FD45F57"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000 1 03 02 252 01 0000 110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15A5390"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442 351,71</w:t>
            </w:r>
          </w:p>
        </w:tc>
      </w:tr>
      <w:tr w:rsidR="00742117" w:rsidRPr="00742117" w14:paraId="03898A24"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5D158B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B45CEC9"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000 1 03 02 260 01 0000 110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01AA81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-196 285,87</w:t>
            </w:r>
          </w:p>
        </w:tc>
      </w:tr>
      <w:tr w:rsidR="00742117" w:rsidRPr="00742117" w14:paraId="1550D03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E852D1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61EC289"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000 1 03 02 261 01 0000 110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519E80C"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-141 933,54</w:t>
            </w:r>
          </w:p>
        </w:tc>
      </w:tr>
      <w:tr w:rsidR="00742117" w:rsidRPr="00742117" w14:paraId="75FE766F"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850674E"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w:t>
            </w:r>
            <w:r w:rsidRPr="00742117">
              <w:rPr>
                <w:rFonts w:ascii="Times New Roman" w:hAnsi="Times New Roman" w:cs="Times New Roman"/>
                <w:color w:val="000000"/>
                <w:sz w:val="24"/>
                <w:szCs w:val="24"/>
                <w:lang w:eastAsia="ru-RU"/>
              </w:rPr>
              <w:lastRenderedPageBreak/>
              <w:t>реализации национального проекта "Безопасные качественные дороги")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F980450"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000 1 03 02 262 01 0000 110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5EA36E6"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-54 352,34</w:t>
            </w:r>
          </w:p>
        </w:tc>
      </w:tr>
      <w:tr w:rsidR="00742117" w:rsidRPr="00742117" w14:paraId="6FB8911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E1283F9"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НАЛОГИ НА СОВОКУПНЫЙ ДОХОД</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75DC6D7"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000 1 05 00 000 00 0000 000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3A208B7"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441 105,51</w:t>
            </w:r>
          </w:p>
        </w:tc>
      </w:tr>
      <w:tr w:rsidR="00742117" w:rsidRPr="00742117" w14:paraId="00AC3278"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6A2F30E"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Налог, взимаемый в связи с применением упрощенной системы налогообложения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4530F85"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000 1 05 01 000 00 0000 110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18713F9"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375 513,12</w:t>
            </w:r>
          </w:p>
        </w:tc>
      </w:tr>
      <w:tr w:rsidR="00742117" w:rsidRPr="00742117" w14:paraId="367BF994"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918D4C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8A88095"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000 1 05 01 010 01 0000 110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359BDB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355 082,58</w:t>
            </w:r>
          </w:p>
        </w:tc>
      </w:tr>
      <w:tr w:rsidR="00742117" w:rsidRPr="00742117" w14:paraId="0751D7AA"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D2275C9"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E0D83C0"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000 1 05 01 011 01 0000 110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7842D86"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355 081,64</w:t>
            </w:r>
          </w:p>
        </w:tc>
      </w:tr>
      <w:tr w:rsidR="00742117" w:rsidRPr="00742117" w14:paraId="64B88518"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9CB5C03"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995D554"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000 1 05 01 012 01 0000 110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425C31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0,94</w:t>
            </w:r>
          </w:p>
        </w:tc>
      </w:tr>
      <w:tr w:rsidR="00742117" w:rsidRPr="00742117" w14:paraId="2E26CEB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5D6E3EE"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FF2DEC0"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000 1 05 01 020 01 0000 110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3585BEB"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20 422,55</w:t>
            </w:r>
          </w:p>
        </w:tc>
      </w:tr>
      <w:tr w:rsidR="00742117" w:rsidRPr="00742117" w14:paraId="437B8708"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1D555DE"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04BE424"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000 1 05 01 021 01 0000 110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A7BFF49"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20 422,33</w:t>
            </w:r>
          </w:p>
        </w:tc>
      </w:tr>
      <w:tr w:rsidR="00742117" w:rsidRPr="00742117" w14:paraId="74B28F97"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4F81D10"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D7FE2E0"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000 1 05 01 022 01 0000 110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E2F9326"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0,23</w:t>
            </w:r>
          </w:p>
        </w:tc>
      </w:tr>
      <w:tr w:rsidR="00742117" w:rsidRPr="00742117" w14:paraId="31EE9430"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13B7D49"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Минимальный налог, зачисляемый в бюджеты субъектов Российской Федерации (за налоговые периоды, истекшие до 1 января 2016 года)</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241FC82"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000 1 05 01 050 01 0000 110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88100C4"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7,98</w:t>
            </w:r>
          </w:p>
        </w:tc>
      </w:tr>
      <w:tr w:rsidR="00742117" w:rsidRPr="00742117" w14:paraId="79C474E7"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8B7B7FA"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Единый налог на вмененный доход для отдельных видов деятельности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B19B0B0"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000 1 05 02 000 02 0000 110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39C12A0"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543C66E8"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0C5B5D6"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Единый налог на вмененный доход для отдельных видов деятельности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BDD8638"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000 1 05 02 010 02 0000 110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C72E404"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7E7A454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C44B3B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Единый налог на вмененный доход для отдельных видов деятельности (за налоговые периоды, истекшие до 1 января 2011 года)</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2AE45DF"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000 1 05 02 020 02 0000 110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2BB5B2B"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1E7783C7"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3C0774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Единый сельскохозяйственный налог</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9ABD6F2"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000 1 05 03 000 01 0000 110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061F60D"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4EEF5B8E"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A071952"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Единый сельскохозяйственный налог</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D634930"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000 1 05 03 010 01 0000 110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4FB8D94"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68649AFF"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F983DB0"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Налог, взимаемый в связи с применением патентной системы налогообложения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E836062"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000 1 05 04 000 02 0000 110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115421B"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3B22E5D4"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69B185A"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Налог, взимаемый в связи с применением патентной системы налогообложения, зачисляемый в бюджеты городских округов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7022E3B"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000 1 05 04 010 02 0000 110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9B458E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3ED98EEA"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4D7C909"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Налог, взимаемый в связи с применением патентной системы налогообложения, зачисляемый в бюджеты муниципальных районов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5484200"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000 1 05 04 020 02 0000 110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018CAC5"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45730B38"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B4C6E44"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Налог на профессиональный доход</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E2EF693"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000 1 05 06 000 01 0000 110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AB6575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65 592,40</w:t>
            </w:r>
          </w:p>
        </w:tc>
      </w:tr>
      <w:tr w:rsidR="00742117" w:rsidRPr="00742117" w14:paraId="4A33C0E3"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98232FE"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НАЛОГИ НА ИМУЩЕСТВО</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2EB1756"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000 1 06 00 000 00 0000 000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FEB08A5"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3 384 298,07</w:t>
            </w:r>
          </w:p>
        </w:tc>
      </w:tr>
      <w:tr w:rsidR="00742117" w:rsidRPr="00742117" w14:paraId="758A7C0B"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E7B923E"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Налог на имущество физических лиц</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5A61CD5"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000 1 06 01 000 00 0000 110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0ACD5B7"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3E163B88"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CC59726"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3446F0A"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000 1 06 01 020 04 0000 110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3648B2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0238E75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5F6B7BB"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4F36D48"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000 1 06 01 030 05 0000 110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9B42FCF"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5556D0A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C0F80F8"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9D382CF"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000 1 06 01 030 10 0000 110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24E3271"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256401D0"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E8FBD88"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B66F7F3"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000 1 06 01 030 13 0000 110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84314B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6B25358E"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8A64BA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Налог на имущество организаций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EB00267"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000 1 06 02 000 02 0000 110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1591BFB"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2 911 384,07</w:t>
            </w:r>
          </w:p>
        </w:tc>
      </w:tr>
      <w:tr w:rsidR="00742117" w:rsidRPr="00742117" w14:paraId="4EBF39F5"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D848892"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Налог на имущество организаций по имуществу, не входящему в Единую систему газоснабжения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077F686"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000 1 06 02 010 02 0000 110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5392FFA"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2 771 701,41</w:t>
            </w:r>
          </w:p>
        </w:tc>
      </w:tr>
      <w:tr w:rsidR="00742117" w:rsidRPr="00742117" w14:paraId="4F6C239D"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91F44F2"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Налог на имущество организаций по имуществу, входящему в Единую систему газоснабжения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FA4C2B1"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000 1 06 02 020 02 0000 110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ECDE4C7"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139 682,66</w:t>
            </w:r>
          </w:p>
        </w:tc>
      </w:tr>
      <w:tr w:rsidR="00742117" w:rsidRPr="00742117" w14:paraId="534891BC"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29F1B1A"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Транспортный налог</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CDF587D"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000 1 06 04 000 02 0000 110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F52750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472 914,00</w:t>
            </w:r>
          </w:p>
        </w:tc>
      </w:tr>
      <w:tr w:rsidR="00742117" w:rsidRPr="00742117" w14:paraId="5A67C4E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20BC8CB"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Транспортный налог с организаций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922D203"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000 1 06 04 011 02 0000 110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7DF94C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58 164,48</w:t>
            </w:r>
          </w:p>
        </w:tc>
      </w:tr>
      <w:tr w:rsidR="00742117" w:rsidRPr="00742117" w14:paraId="13146A2A"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9FA085E"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Транспортный налог с физических лиц</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81FE34D"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000 1 06 04 012 02 0000 110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A5FE30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414 749,52</w:t>
            </w:r>
          </w:p>
        </w:tc>
      </w:tr>
      <w:tr w:rsidR="00742117" w:rsidRPr="00742117" w14:paraId="610F9E0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13977F8"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Земельный налог</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4BC2D19"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000 1 06 06 000 00 0000 110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21B0747"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3DC58B1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F2D9F00"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Земельный налог с организаций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4399F8A"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000 1 06 06 030 00 0000 110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1AA311F"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2F6E003C"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E762482"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городских округов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56374AD"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000 1 06 06 032 04 0000 110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3800EC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737312EE"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A0BBCAA"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Земельный налог с организаций, обладающих земельным участком, расположенным в границах межселенных территорий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F518872"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000 1 06 06 033 05 0000 110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5EC4A38"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20B17C87"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0AA3497"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сельских поселений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CB04FB6"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000 1 06 06 033 10 0000 110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2EEBE3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5A2AFACD"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402FA38"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городских поселений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1461282"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000 1 06 06 033 13 0000 110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840C8BD"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33FA5C2A"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DE48295"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Земельный налог с физических лиц</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2726E7E"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000 1 06 06 040 00 0000 110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B057B8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0F89FEFE"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6AE8170"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городских округов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FA878C9"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000 1 06 06 042 04 0000 110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D2E7B5B"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10E3168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C0805B4"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межселенных территорий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ACFA368"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000 1 06 06 043 05 0000 110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ABC9E88"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1CFE5FA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2E3DECE"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сельских поселений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AE773A8"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000 1 06 06 043 10 0000 110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C4CC06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75E302C7"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5A81488"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городских поселений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C288C34"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000 1 06 06 043 13 0000 110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A97AF30"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01EF4E6E"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0EE7ED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НАЛОГИ, СБОРЫ И РЕГУЛЯРНЫЕ ПЛАТЕЖИ ЗА ПОЛЬЗОВАНИЕ ПРИРОДНЫМИ РЕСУРСАМИ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8858D6B"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000 1 07 00 000 00 0000 000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68F375C"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9 714,22</w:t>
            </w:r>
          </w:p>
        </w:tc>
      </w:tr>
      <w:tr w:rsidR="00742117" w:rsidRPr="00742117" w14:paraId="6E43DA64"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4A090FA"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Налог на добычу полезных ископаемых</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EE69772"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000 1 07 01 000 01 0000 110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F4CCBFA"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9 546,14</w:t>
            </w:r>
          </w:p>
        </w:tc>
      </w:tr>
      <w:tr w:rsidR="00742117" w:rsidRPr="00742117" w14:paraId="28E16CFD"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C1E2B89"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Налог на добычу общераспространенных полезных ископаемых</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C78EE53"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000 1 07 01 020 01 0000 110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65BD1E5"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9 546,52</w:t>
            </w:r>
          </w:p>
        </w:tc>
      </w:tr>
      <w:tr w:rsidR="00742117" w:rsidRPr="00742117" w14:paraId="4D2EECF8"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B1EFFA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F435A8E"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000 1 07 01 030 01 0000 110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5F5B0C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-0,38</w:t>
            </w:r>
          </w:p>
        </w:tc>
      </w:tr>
      <w:tr w:rsidR="00742117" w:rsidRPr="00742117" w14:paraId="1F2FED3F"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C45C72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Сборы за пользование объектами животного мира и за пользование </w:t>
            </w:r>
            <w:r w:rsidRPr="00742117">
              <w:rPr>
                <w:rFonts w:ascii="Times New Roman" w:hAnsi="Times New Roman" w:cs="Times New Roman"/>
                <w:color w:val="000000"/>
                <w:sz w:val="24"/>
                <w:szCs w:val="24"/>
                <w:lang w:eastAsia="ru-RU"/>
              </w:rPr>
              <w:lastRenderedPageBreak/>
              <w:t>объектами водных биологических ресурсов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BF4F915"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000 1 07 04 000 01 0000 110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0046808"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168,08</w:t>
            </w:r>
          </w:p>
        </w:tc>
      </w:tr>
      <w:tr w:rsidR="00742117" w:rsidRPr="00742117" w14:paraId="4214A204"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CAD404A"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Сбор за пользование объектами животного мира</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D880569"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000 1 07 04 010 01 0000 110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64485A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78,90</w:t>
            </w:r>
          </w:p>
        </w:tc>
      </w:tr>
      <w:tr w:rsidR="00742117" w:rsidRPr="00742117" w14:paraId="0F5FA9A1"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C984174"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Сбор за пользование объектами водных биологических ресурсов (исключая внутренние водные объекты)</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813DC59"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000 1 07 04 020 01 0000 110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CF94109"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89,18</w:t>
            </w:r>
          </w:p>
        </w:tc>
      </w:tr>
      <w:tr w:rsidR="00742117" w:rsidRPr="00742117" w14:paraId="3E31672F"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3FB4C38"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ГОСУДАРСТВЕННАЯ ПОШЛИНА</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AA7EC2B"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000 1 08 00 000 00 0000 000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71BEFB5"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62 340,45</w:t>
            </w:r>
          </w:p>
        </w:tc>
      </w:tr>
      <w:tr w:rsidR="00742117" w:rsidRPr="00742117" w14:paraId="5421137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85040A2"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Государственная пошлина по делам, рассматриваемым в судах общей юрисдикции, мировыми судьями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9CC3011"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000 1 08 03 000 01 0000 110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95CABE7"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58D03051"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3F477CD"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4A4B676"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000 1 08 03 010 01 0000 110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DF88F2D"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110D9B7A"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5DA8577"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B3F119A"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000 1 08 05 000 01 0000 110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D9325F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0,50</w:t>
            </w:r>
          </w:p>
        </w:tc>
      </w:tr>
      <w:tr w:rsidR="00742117" w:rsidRPr="00742117" w14:paraId="4A4B4F58"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212579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4B7CFAB"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000 1 08 06 000 01 0000 110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AA69E5A"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2 417,85</w:t>
            </w:r>
          </w:p>
        </w:tc>
      </w:tr>
      <w:tr w:rsidR="00742117" w:rsidRPr="00742117" w14:paraId="4D0B8FBB"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62FB4DE"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F3A7095"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000 1 08 07 000 01 0000 110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FFDC5FD"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59 922,10</w:t>
            </w:r>
          </w:p>
        </w:tc>
      </w:tr>
      <w:tr w:rsidR="00742117" w:rsidRPr="00742117" w14:paraId="5918208A"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F95D060"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167CBBD"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000 1 08 07 020 01 0000 110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5FFFBD5"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53 730,27</w:t>
            </w:r>
          </w:p>
        </w:tc>
      </w:tr>
      <w:tr w:rsidR="00742117" w:rsidRPr="00742117" w14:paraId="3CF44025"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DA5214E"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2FB78A4"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000 1 08 07 080 01 0000 110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44FF41C"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69,10</w:t>
            </w:r>
          </w:p>
        </w:tc>
      </w:tr>
      <w:tr w:rsidR="00742117" w:rsidRPr="00742117" w14:paraId="1540D71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14D8FDB"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Государственная пошлина за совершение действий, связанных с лицензированием, с проведением аттестации в случаях, если такая аттестация предусмотрена </w:t>
            </w:r>
            <w:r w:rsidRPr="00742117">
              <w:rPr>
                <w:rFonts w:ascii="Times New Roman" w:hAnsi="Times New Roman" w:cs="Times New Roman"/>
                <w:color w:val="000000"/>
                <w:sz w:val="24"/>
                <w:szCs w:val="24"/>
                <w:lang w:eastAsia="ru-RU"/>
              </w:rPr>
              <w:lastRenderedPageBreak/>
              <w:t>законодательством Российской Федерации, зачисляемая в бюджеты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79471D1"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000 1 08 07 082 01 0000 110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4DF2DAD"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69,10</w:t>
            </w:r>
          </w:p>
        </w:tc>
      </w:tr>
      <w:tr w:rsidR="00742117" w:rsidRPr="00742117" w14:paraId="2723A76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38897BF"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Государственная пошлина за выдачу и обмен паспорта гражданина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A326708"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000 1 08 07 100 01 0000 110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AA7866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1 542,80</w:t>
            </w:r>
          </w:p>
        </w:tc>
      </w:tr>
      <w:tr w:rsidR="00742117" w:rsidRPr="00742117" w14:paraId="66215600"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DDA3213"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6BFCEF4"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000 1 08 07 110 01 0000 110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7734E7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40,11</w:t>
            </w:r>
          </w:p>
        </w:tc>
      </w:tr>
      <w:tr w:rsidR="00742117" w:rsidRPr="00742117" w14:paraId="1C3DBD1E"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7ED2BE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0BAC21E"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000 1 08 07 130 01 0000 110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7B5DA6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4,00</w:t>
            </w:r>
          </w:p>
        </w:tc>
      </w:tr>
      <w:tr w:rsidR="00742117" w:rsidRPr="00742117" w14:paraId="43A1B011"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78CF5FA"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5C535A3"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000 1 08 07 140 01 0000 110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9A7826F"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3 418,33</w:t>
            </w:r>
          </w:p>
        </w:tc>
      </w:tr>
      <w:tr w:rsidR="00742117" w:rsidRPr="00742117" w14:paraId="0F130AD4"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CEC54AB"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178EB75"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000 1 08 07 141 01 0000 110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6ED97FC"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17,00</w:t>
            </w:r>
          </w:p>
        </w:tc>
      </w:tr>
      <w:tr w:rsidR="00742117" w:rsidRPr="00742117" w14:paraId="24C866E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8930E8A"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w:t>
            </w:r>
            <w:r w:rsidRPr="00742117">
              <w:rPr>
                <w:rFonts w:ascii="Times New Roman" w:hAnsi="Times New Roman" w:cs="Times New Roman"/>
                <w:color w:val="000000"/>
                <w:sz w:val="24"/>
                <w:szCs w:val="24"/>
                <w:lang w:eastAsia="ru-RU"/>
              </w:rPr>
              <w:lastRenderedPageBreak/>
              <w:t>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CA1AA12"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000 1 08 07 142 01 0000 110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1066649"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3 401,33</w:t>
            </w:r>
          </w:p>
        </w:tc>
      </w:tr>
      <w:tr w:rsidR="00742117" w:rsidRPr="00742117" w14:paraId="69D9651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7204FF6"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Государственная пошлина за выдачу разрешения на установку рекламной конструкции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DA85200"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000 1 08 07 150 01 0000 110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D5ECEB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5C445A1E"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407E48B"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Прочие государственные пошлины за государственную регистрацию, а также за совершение прочих юридически значимых действий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DD78362"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000 1 08 07 200 01 0000 110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FD82D1A"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2,50</w:t>
            </w:r>
          </w:p>
        </w:tc>
      </w:tr>
      <w:tr w:rsidR="00742117" w:rsidRPr="00742117" w14:paraId="3C0B0BEE"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5421814"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Государственная пошлина за выдачу свидетельства о государственной аккредитации региональной спортивной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3A28651"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000 1 08 07 340 01 0000 110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D079D1A"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50,00</w:t>
            </w:r>
          </w:p>
        </w:tc>
      </w:tr>
      <w:tr w:rsidR="00742117" w:rsidRPr="00742117" w14:paraId="74D88B84"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ED57D9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F407C79"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000 1 08 07 380 01 0000 110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7F40DA4"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620,00</w:t>
            </w:r>
          </w:p>
        </w:tc>
      </w:tr>
      <w:tr w:rsidR="00742117" w:rsidRPr="00742117" w14:paraId="56BC158C"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26D3267"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2335F2E"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000 1 08 07 390 01 0000 110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7D71F4F"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445,00</w:t>
            </w:r>
          </w:p>
        </w:tc>
      </w:tr>
      <w:tr w:rsidR="00742117" w:rsidRPr="00742117" w14:paraId="5CDB8D70"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8937EB2"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ЗАДОЛЖЕННОСТЬ И ПЕРЕРАСЧЕТЫ ПО ОТМЕНЕННЫМ НАЛОГАМ, СБОРАМ И ИНЫМ ОБЯЗАТЕЛЬНЫМ ПЛАТЕЖАМ</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D702D2F"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000 1 09 00 000 00 0000 000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3823897"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0,06</w:t>
            </w:r>
          </w:p>
        </w:tc>
      </w:tr>
      <w:tr w:rsidR="00742117" w:rsidRPr="00742117" w14:paraId="590E2EDB"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DCDE2A4"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Налоги на имущество</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E7CAF6F"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000 1 09 04 000 00 0000 110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062E08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42A83BAE"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028794E"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Земельный налог (по обязательствам, возникшим до 1 января 2006 года)</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BC24E78"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000 1 09 04 050 00 0000 110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8494714"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2C703F23"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B066797"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Земельный налог (по обязательствам, возникшим до 1 января 2006 года), мобилизуемый на территориях городских округов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FC0DC7A"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000 1 09 04 052 04 0000 110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4D71F3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0C69003D"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932F8A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Земельный налог (по обязательствам, возникшим до 1 января 2006 года), мобилизуемый на территориях сельских поселений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3792D4D"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000 1 09 04 053 10 0000 110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ACBC3A1"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72803257"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33AEE1E"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Земельный налог (по обязательствам, возникшим до 1 января 2006 года), мобилизуемый на территориях городских поселений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6CDB316"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000 1 09 04 053 13 0000 110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C5C4A0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6F18163E"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B181CBB"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Прочие налоги и сборы (по отмененным налогам и сборам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71305C8"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000 1 09 06 000 02 0000 110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FD186F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0,06</w:t>
            </w:r>
          </w:p>
        </w:tc>
      </w:tr>
      <w:tr w:rsidR="00742117" w:rsidRPr="00742117" w14:paraId="0B0EBC54"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A1A47D5"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Налог с продаж</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D425ADF"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000 1 09 06 010 02 0000 110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5A4E218"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0,06</w:t>
            </w:r>
          </w:p>
        </w:tc>
      </w:tr>
      <w:tr w:rsidR="00742117" w:rsidRPr="00742117" w14:paraId="3ACE79C5"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F5B95B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ИСПОЛЬЗОВАНИЯ ИМУЩЕСТВА, НАХОДЯЩЕГОСЯ В ГОСУДАРСТВЕННОЙ И МУНИЦИПАЛЬНОЙ СОБСТВЕННОСТИ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78A8EF8"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000 1 11 00 000 00 0000 000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99B6BDA"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317 988,58</w:t>
            </w:r>
          </w:p>
        </w:tc>
      </w:tr>
      <w:tr w:rsidR="00742117" w:rsidRPr="00742117" w14:paraId="740C234D"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E224892"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446BFE3"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000 1 11 01 000 00 0000 120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93C3FC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11 658,97</w:t>
            </w:r>
          </w:p>
        </w:tc>
      </w:tr>
      <w:tr w:rsidR="00742117" w:rsidRPr="00742117" w14:paraId="3BCF186B"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0B32E12"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4FB2DFF"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000 1 11 01 020 02 0000 120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3207815"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11 658,97</w:t>
            </w:r>
          </w:p>
        </w:tc>
      </w:tr>
      <w:tr w:rsidR="00742117" w:rsidRPr="00742117" w14:paraId="0882351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2E89265"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размещения средств бюджетов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F44F824"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000 1 11 02 000 00 0000 120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3F079E9"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154 337,54</w:t>
            </w:r>
          </w:p>
        </w:tc>
      </w:tr>
      <w:tr w:rsidR="00742117" w:rsidRPr="00742117" w14:paraId="23BBC715"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63AA8AB"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операций по управлению остатками средств на едином казначейском счете, зачисляемые в бюджеты бюджетной системы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3655348"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000 1 11 02 100 00 0000 120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138BC9C"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154 337,54</w:t>
            </w:r>
          </w:p>
        </w:tc>
      </w:tr>
      <w:tr w:rsidR="00742117" w:rsidRPr="00742117" w14:paraId="63451DD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5D143A6"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81D1B08"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000 1 11 02 102 02 0000 120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FA2F91F"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154 337,54</w:t>
            </w:r>
          </w:p>
        </w:tc>
      </w:tr>
      <w:tr w:rsidR="00742117" w:rsidRPr="00742117" w14:paraId="2F80319B"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D96F7DA"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Проценты, полученные от предоставления бюджетных кредитов внутри страны</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3AF6739"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000 1 11 03 000 00 0000 120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B17C775"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16,02</w:t>
            </w:r>
          </w:p>
        </w:tc>
      </w:tr>
      <w:tr w:rsidR="00742117" w:rsidRPr="00742117" w14:paraId="2353743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3FBD36F"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Проценты, полученные от предоставления бюджетных кредитов внутри страны за счет средств бюджетов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EEB3824"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000 1 11 03 020 02 0000 120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0D5AFB8"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16,02</w:t>
            </w:r>
          </w:p>
        </w:tc>
      </w:tr>
      <w:tr w:rsidR="00742117" w:rsidRPr="00742117" w14:paraId="6ACCA93A"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39D794E"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B4388B1"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000 1 11 05 000 00 0000 120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8DFC298"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150 407,19</w:t>
            </w:r>
          </w:p>
        </w:tc>
      </w:tr>
      <w:tr w:rsidR="00742117" w:rsidRPr="00742117" w14:paraId="0D1F5875"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885154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48EEEEF"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000 1 11 05 010 00 0000 120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A7116FF"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3A662E45"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69144C4"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E07D8E4"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000 1 11 05 012 04 0000 120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E185375"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038429A0"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D09F36A"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1CC2E5C"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000 1 11 05 013 05 0000 120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11B34D9"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634207DE"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03D87AA"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38A427F"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000 1 11 05 013 13 0000 120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A25F5C0"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40A0C9D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734C7FB"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EE8DD72"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000 1 11 05 020 00 0000 120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6844299"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94 902,85</w:t>
            </w:r>
          </w:p>
        </w:tc>
      </w:tr>
      <w:tr w:rsidR="00742117" w:rsidRPr="00742117" w14:paraId="1E615AE4"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36B58D9"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Доходы, получаемые в виде арендной платы, а также средства от продажи </w:t>
            </w:r>
            <w:r w:rsidRPr="00742117">
              <w:rPr>
                <w:rFonts w:ascii="Times New Roman" w:hAnsi="Times New Roman" w:cs="Times New Roman"/>
                <w:color w:val="000000"/>
                <w:sz w:val="24"/>
                <w:szCs w:val="24"/>
                <w:lang w:eastAsia="ru-RU"/>
              </w:rPr>
              <w:lastRenderedPageBreak/>
              <w:t>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83C7BAF"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000 1 11 05 022 02 0000 120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361D658"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94 902,85</w:t>
            </w:r>
          </w:p>
        </w:tc>
      </w:tr>
      <w:tr w:rsidR="00742117" w:rsidRPr="00742117" w14:paraId="345243CD"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7E89780"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108C597"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000 1 11 05 024 04 0000 120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891259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2EA1C867"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2FFEC3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F168EB1"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000 1 11 05 025 05 0000 120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F6CEE6C"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7DCB75E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F91E592"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B20D6D2"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000 1 11 05 025 10 0000 120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5DE2CC0"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171E9450"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1766B99"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70A6FE0"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000 1 11 05 025 13 0000 120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672AD0F"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3EEDE92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B2C7584"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3A50220"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000 1 11 05 030 00 0000 120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C4F4FC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692,47</w:t>
            </w:r>
          </w:p>
        </w:tc>
      </w:tr>
      <w:tr w:rsidR="00742117" w:rsidRPr="00742117" w14:paraId="7D9C8E3C"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816968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w:t>
            </w:r>
            <w:r w:rsidRPr="00742117">
              <w:rPr>
                <w:rFonts w:ascii="Times New Roman" w:hAnsi="Times New Roman" w:cs="Times New Roman"/>
                <w:color w:val="000000"/>
                <w:sz w:val="24"/>
                <w:szCs w:val="24"/>
                <w:lang w:eastAsia="ru-RU"/>
              </w:rPr>
              <w:lastRenderedPageBreak/>
              <w:t>учреждений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59A4BBB"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000 1 11 05 032 02 0000 120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B581ABA"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692,47</w:t>
            </w:r>
          </w:p>
        </w:tc>
      </w:tr>
      <w:tr w:rsidR="00742117" w:rsidRPr="00742117" w14:paraId="558EE543"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A099A97"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D7C8A5D"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000 1 11 05 035 05 0000 120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DD50734"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07A6753D"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5FE2057"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12BA41D"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000 1 11 05 035 10 0000 120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243C5B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4029FEF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7EC49A7"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ED250C0"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000 1 11 05 070 00 0000 120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570C1B9"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54 811,86</w:t>
            </w:r>
          </w:p>
        </w:tc>
      </w:tr>
      <w:tr w:rsidR="00742117" w:rsidRPr="00742117" w14:paraId="41AFA52F"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627729F"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сдачи в аренду имущества, составляющего казну субъекта Российской Федерации (за исключением земельных участков)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2650145"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000 1 11 05 072 02 0000 120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7EEA729"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54 811,86</w:t>
            </w:r>
          </w:p>
        </w:tc>
      </w:tr>
      <w:tr w:rsidR="00742117" w:rsidRPr="00742117" w14:paraId="09EF0C87"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A60D578"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сдачи в аренду имущества, составляющего казну городских округов (за исключением земельных участков)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FEA0475"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000 1 11 05 074 04 0000 120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FB9C84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21D0ED15"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2C04533"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сдачи в аренду имущества, составляющего казну муниципальных районов (за исключением земельных участков)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52B8B2C"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000 1 11 05 075 05 0000 120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286E210"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64C5D9BB"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7240FC6"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сдачи в аренду имущества, составляющего казну сельских поселений (за исключением земельных участков)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D7E1444"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000 1 11 05 075 10 0000 120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8DC5FC7"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53E9A047"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53ED4D8"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Платежи от государственных и муниципальных унитарных предприятий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6782A40"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000 1 11 07 000 00 0000 120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AF9B389"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1 568,87</w:t>
            </w:r>
          </w:p>
        </w:tc>
      </w:tr>
      <w:tr w:rsidR="00742117" w:rsidRPr="00742117" w14:paraId="2B8E04D5"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4B69444"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B62D1B1"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000 1 11 07 010 00 0000 120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91336BD"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1 568,87</w:t>
            </w:r>
          </w:p>
        </w:tc>
      </w:tr>
      <w:tr w:rsidR="00742117" w:rsidRPr="00742117" w14:paraId="3B771DB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25C30AE"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5C439C3"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000 1 11 07 012 02 0000 120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3E8AA4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1 568,87</w:t>
            </w:r>
          </w:p>
        </w:tc>
      </w:tr>
      <w:tr w:rsidR="00742117" w:rsidRPr="00742117" w14:paraId="58EF2925"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3BC1ED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Доходы от перечисления части прибыли, остающейся после уплаты </w:t>
            </w:r>
            <w:r w:rsidRPr="00742117">
              <w:rPr>
                <w:rFonts w:ascii="Times New Roman" w:hAnsi="Times New Roman" w:cs="Times New Roman"/>
                <w:color w:val="000000"/>
                <w:sz w:val="24"/>
                <w:szCs w:val="24"/>
                <w:lang w:eastAsia="ru-RU"/>
              </w:rPr>
              <w:lastRenderedPageBreak/>
              <w:t>налогов и иных обязательных платежей муниципальных унитарных предприятий, созданных городскими округами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2F7253F"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000 1 11 07 014 04 0000 120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E5CBC41"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29E7B421"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A0A67A6"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C374B22"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000 1 11 09 000 00 0000 120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04A2C8B"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68E87431"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8F60CFD"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25D05D3"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000 1 11 09 040 00 0000 120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5B5472B"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299A05FF"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8BE64C7"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B2CEC1F"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000 1 11 09 044 04 0000 120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56B6C8F"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19779DF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4E4E2D4"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ПЛАТЕЖИ ПРИ ПОЛЬЗОВАНИИ ПРИРОДНЫМИ РЕСУРСАМИ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BDE94AA"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000 1 12 00 000 00 0000 000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4FA19B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2 942,16</w:t>
            </w:r>
          </w:p>
        </w:tc>
      </w:tr>
      <w:tr w:rsidR="00742117" w:rsidRPr="00742117" w14:paraId="42F33DCE"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CF2FF45"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Плата за негативное воздействие на окружающую среду</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137AFF1"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000 1 12 01 000 01 0000 120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0657B08"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126BEA60"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896D5FD"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Плата за выбросы загрязняющих веществ в атмосферный воздух стационарными объектами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D9C0FB2"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000 1 12 01 010 01 0000 120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712EFC4"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1BA87B5B"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10B28D6"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Плата за сбросы загрязняющих веществ в водные объекты</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42A69EB"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000 1 12 01 030 01 0000 120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A2E1D7C"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01406137"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99117BE"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Плата за размещение отходов производства и потребления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E48AB04"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000 1 12 01 040 01 0000 120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4D58DE0"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22BA463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DDE331B"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Плата за размещение отходов производства</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05B4828"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000 1 12 01 041 01 0000 120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8EC1875"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051E943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F23AD5A"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Плата за размещение твердых коммунальных отходов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6BE3095"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000 1 12 01 042 01 0000 120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95AAAA1"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5098C1BE"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127E396"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252A56A"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000 1 12 01 070 01 0000 120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7A0CEFD"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0E16BEF8"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F4D848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Платежи при пользовании недрами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BE29F44"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000 1 12 02 000 00 0000 120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004B438"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2 499,17</w:t>
            </w:r>
          </w:p>
        </w:tc>
      </w:tr>
      <w:tr w:rsidR="00742117" w:rsidRPr="00742117" w14:paraId="3390AA44"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9A8F2C8"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Разовые платежи за пользование недрами при наступлении </w:t>
            </w:r>
            <w:r w:rsidRPr="00742117">
              <w:rPr>
                <w:rFonts w:ascii="Times New Roman" w:hAnsi="Times New Roman" w:cs="Times New Roman"/>
                <w:color w:val="000000"/>
                <w:sz w:val="24"/>
                <w:szCs w:val="24"/>
                <w:lang w:eastAsia="ru-RU"/>
              </w:rPr>
              <w:lastRenderedPageBreak/>
              <w:t>определенных событий, оговоренных в лицензии, при пользовании недрами на территории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176AF76"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000 1 12 02 010 01 0000 120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135FC50"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169,49</w:t>
            </w:r>
          </w:p>
        </w:tc>
      </w:tr>
      <w:tr w:rsidR="00742117" w:rsidRPr="00742117" w14:paraId="27E3442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FE0B563"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A9B8A20"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000 1 12 02 012 01 0000 120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C0EF4CC"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169,49</w:t>
            </w:r>
          </w:p>
        </w:tc>
      </w:tr>
      <w:tr w:rsidR="00742117" w:rsidRPr="00742117" w14:paraId="053FEDA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4BAA399"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Регулярные платежи за пользование недрами при пользовании недрами на территории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7230218"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000 1 12 02 030 01 0000 120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514209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2 296,68</w:t>
            </w:r>
          </w:p>
        </w:tc>
      </w:tr>
      <w:tr w:rsidR="00742117" w:rsidRPr="00742117" w14:paraId="34C51E97"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08CB1F4"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0939D68"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000 1 12 02 050 01 0000 120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A0A685D"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7E7D3287"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93350F7"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0B5B97F"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000 1 12 02 052 01 0000 120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69A0598"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1C63A754"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4084F85"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Сборы за участие в конкурсе (аукционе) на право пользования участками недр</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DDF5923"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000 1 12 02 100 00 0000 120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C6B79EB"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33,00</w:t>
            </w:r>
          </w:p>
        </w:tc>
      </w:tr>
      <w:tr w:rsidR="00742117" w:rsidRPr="00742117" w14:paraId="0BA9705F"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61700D5"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Сборы за участие в конкурсе (аукционе) на право пользования участками недр местного значения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B87B183"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000 1 12 02 102 02 0000 120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FB1C908"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33,00</w:t>
            </w:r>
          </w:p>
        </w:tc>
      </w:tr>
      <w:tr w:rsidR="00742117" w:rsidRPr="00742117" w14:paraId="1C2361B5"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E48975E"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Плата за использование лесов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1E3ED74"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000 1 12 04 000 00 0000 120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019622A"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442,99</w:t>
            </w:r>
          </w:p>
        </w:tc>
      </w:tr>
      <w:tr w:rsidR="00742117" w:rsidRPr="00742117" w14:paraId="588A3D34"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468203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Плата за использование лесов, расположенных на землях лесного фонда</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9A7BD8E"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000 1 12 04 010 00 0000 120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31FF4E9"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442,99</w:t>
            </w:r>
          </w:p>
        </w:tc>
      </w:tr>
      <w:tr w:rsidR="00742117" w:rsidRPr="00742117" w14:paraId="49A699CB"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A5ACEA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8B5CF0E"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000 1 12 04 013 02 0000 120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1D51A64"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24,29</w:t>
            </w:r>
          </w:p>
        </w:tc>
      </w:tr>
      <w:tr w:rsidR="00742117" w:rsidRPr="00742117" w14:paraId="5B3266B0"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766E20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Плата за использование лесов, расположенных на землях лесного фонда, в части, превышающей минимальный размер арендной платы (за исключением платы за использование лесов, расположенных </w:t>
            </w:r>
            <w:r w:rsidRPr="00742117">
              <w:rPr>
                <w:rFonts w:ascii="Times New Roman" w:hAnsi="Times New Roman" w:cs="Times New Roman"/>
                <w:color w:val="000000"/>
                <w:sz w:val="24"/>
                <w:szCs w:val="24"/>
                <w:lang w:eastAsia="ru-RU"/>
              </w:rPr>
              <w:lastRenderedPageBreak/>
              <w:t>на землях лесного фонда, в части, превышающей минимальный размер арендной платы, при реализации приоритетных инвестиционных проектов в целях развития лесного комплекса)</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0F9115C"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000 1 12 04 014 02 0000 120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E1BDDD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400,76</w:t>
            </w:r>
          </w:p>
        </w:tc>
      </w:tr>
      <w:tr w:rsidR="00742117" w:rsidRPr="00742117" w14:paraId="461232FC"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79A599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76C9030"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000 1 12 04 015 02 0000 120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AE44519"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17,94</w:t>
            </w:r>
          </w:p>
        </w:tc>
      </w:tr>
      <w:tr w:rsidR="00742117" w:rsidRPr="00742117" w14:paraId="73BAD03D"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33ABFF8"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ОКАЗАНИЯ ПЛАТНЫХ УСЛУГ И КОМПЕНСАЦИИ ЗАТРАТ ГОСУДАРСТВА</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FE37671"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000 1 13 00 000 00 0000 000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443B5BB"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15 087,20</w:t>
            </w:r>
          </w:p>
        </w:tc>
      </w:tr>
      <w:tr w:rsidR="00742117" w:rsidRPr="00742117" w14:paraId="6EB5994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0D3A633"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оказания платных услуг (работ)</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29BDE0D"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000 1 13 01 000 00 0000 130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0A2654D"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2 461,21</w:t>
            </w:r>
          </w:p>
        </w:tc>
      </w:tr>
      <w:tr w:rsidR="00742117" w:rsidRPr="00742117" w14:paraId="1E13C40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7C68486"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Плата за предоставление сведений из Единого государственного реестра недвижимости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5D6DE06"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000 1 13 01 031 01 0000 130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F1061C0"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1 853,74</w:t>
            </w:r>
          </w:p>
        </w:tc>
      </w:tr>
      <w:tr w:rsidR="00742117" w:rsidRPr="00742117" w14:paraId="0B5649DB"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7544623"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Плата за предоставление сведений, документов, содержащихся в государственных реестрах (регистрах)</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713A7BE"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000 1 13 01 400 01 0000 130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8172E1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1,80</w:t>
            </w:r>
          </w:p>
        </w:tc>
      </w:tr>
      <w:tr w:rsidR="00742117" w:rsidRPr="00742117" w14:paraId="7E2DF62A"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85C0564"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D4794F6"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000 1 13 01 410 01 0000 130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E2A6DB8"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1,80</w:t>
            </w:r>
          </w:p>
        </w:tc>
      </w:tr>
      <w:tr w:rsidR="00742117" w:rsidRPr="00742117" w14:paraId="2FEC0D9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449A723"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Прочие доходы от оказания платных услуг (работ)</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89DC98C"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000 1 13 01 990 00 0000 130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849E5EA"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605,67</w:t>
            </w:r>
          </w:p>
        </w:tc>
      </w:tr>
      <w:tr w:rsidR="00742117" w:rsidRPr="00742117" w14:paraId="11A8608F"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DD26527"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Прочие доходы от оказания платных услуг (работ) получателями средств бюджетов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B7F2FFB"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000 1 13 01 992 02 0000 130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9608D78"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605,67</w:t>
            </w:r>
          </w:p>
        </w:tc>
      </w:tr>
      <w:tr w:rsidR="00742117" w:rsidRPr="00742117" w14:paraId="4F446C5C"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38D070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Прочие доходы от оказания платных услуг (работ) получателями средств бюджетов сельских поселений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4541A92"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000 1 13 01 995 10 0000 130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98C2A4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0AA4A68F"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EFDECE7"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компенсации затрат государства</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E76077A"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000 1 13 02 000 00 0000 130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1099794"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12 625,99</w:t>
            </w:r>
          </w:p>
        </w:tc>
      </w:tr>
      <w:tr w:rsidR="00742117" w:rsidRPr="00742117" w14:paraId="36A9564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9966B14"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Прочие доходы от компенсации затрат государства</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A96C1C5"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000 1 13 02 990 00 0000 130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49484CD"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12 625,99</w:t>
            </w:r>
          </w:p>
        </w:tc>
      </w:tr>
      <w:tr w:rsidR="00742117" w:rsidRPr="00742117" w14:paraId="0F5E2154"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9600058"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Прочие доходы от компенсации затрат бюджетов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2F9F0EF"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000 1 13 02 992 02 0000 130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99CC6CF"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12 625,99</w:t>
            </w:r>
          </w:p>
        </w:tc>
      </w:tr>
      <w:tr w:rsidR="00742117" w:rsidRPr="00742117" w14:paraId="370E92BB"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9314B30"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Прочие доходы от компенсации затрат бюджетов городских округов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31E48B4"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000 1 13 02 994 04 0000 130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BD7FA2F"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3ED38953"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51FD8EA"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Прочие доходы от компенсации затрат бюджетов муниципальных районов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1D15FB2"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000 1 13 02 995 05 0000 130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85135F0"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5354538A"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447FB5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Прочие доходы от компенсации затрат бюджетов сельских поселений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882D9D4"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000 1 13 02 995 10 0000 130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EEB78F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6D77B7F4"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515A468"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Прочие доходы от компенсации затрат бюджетов территориальных фондов обязательного медицинского страхования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A510A5E"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000 1 13 02 999 09 0000 130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20770CB"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5D484D6D"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4D8F3B8"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ПРОДАЖИ МАТЕРИАЛЬНЫХ И НЕМАТЕРИАЛЬНЫХ АКТИВОВ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20A98DC"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000 1 14 00 000 00 0000 000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B97008B"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39 198,32</w:t>
            </w:r>
          </w:p>
        </w:tc>
      </w:tr>
      <w:tr w:rsidR="00742117" w:rsidRPr="00742117" w14:paraId="054F1204"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9CF3B78"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E294182"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000 1 14 02 000 00 0000 000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FC30D0A"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15 802,78</w:t>
            </w:r>
          </w:p>
        </w:tc>
      </w:tr>
      <w:tr w:rsidR="00742117" w:rsidRPr="00742117" w14:paraId="0DF8F9EF"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572C6AB"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реализации имущества, находящегося в собственности субъектов Российской Федерации (за исключением движимого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F3C7632"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000 1 14 02 020 02 0000 410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D8F4178"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15 802,78</w:t>
            </w:r>
          </w:p>
        </w:tc>
      </w:tr>
      <w:tr w:rsidR="00742117" w:rsidRPr="00742117" w14:paraId="5B79F27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39900CB"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FC043B6"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000 1 14 02 022 02 0000 410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DF28066"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9 650,90</w:t>
            </w:r>
          </w:p>
        </w:tc>
      </w:tr>
      <w:tr w:rsidR="00742117" w:rsidRPr="00742117" w14:paraId="1DEE51F8"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0577002"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570E014"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000 1 14 02 023 02 0000 410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6515A1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6 151,88</w:t>
            </w:r>
          </w:p>
        </w:tc>
      </w:tr>
      <w:tr w:rsidR="00742117" w:rsidRPr="00742117" w14:paraId="42AA67C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ACB4A58"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3EFF519"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000 1 14 02 040 04 0000 410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79AA5D5"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6FDB088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E5C6D74"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ADFB00A"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000 1 14 02 042 04 0000 410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271529D"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7C7E5418"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0E36BB4"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FA79CA6"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000 1 14 02 050 05 0000 410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C31785B"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5159EE44"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56D176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526A50E"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000 1 14 02 052 05 0000 410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696C22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26FBD6D4"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2168BC9"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5FD52C5"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000 1 14 02 053 05 0000 410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25D249D"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0D52DF48"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66D3A17"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Доходы от реализации имущества, находящегося в собственности сельских поселений (за исключением движимого </w:t>
            </w:r>
            <w:r w:rsidRPr="00742117">
              <w:rPr>
                <w:rFonts w:ascii="Times New Roman" w:hAnsi="Times New Roman" w:cs="Times New Roman"/>
                <w:color w:val="000000"/>
                <w:sz w:val="24"/>
                <w:szCs w:val="24"/>
                <w:lang w:eastAsia="ru-RU"/>
              </w:rPr>
              <w:lastRenderedPageBreak/>
              <w:t>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75A4B3D"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000 1 14 02 050 10 0000 410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E05368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46ED1705"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F4C7B2A"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41DC1F6"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000 1 14 02 052 10 0000 410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4A6F40D"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5BA20513"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098EED0"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реализации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60E6CCA"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000 1 14 02 050 10 0000 440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2706950"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65C057B0"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1A988D5"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FF358E8"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000 1 14 02 053 10 0000 440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5A663C6"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364822A0"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EF0D9F3"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продажи земельных участков, находящихся в государственной и муниципальной собственности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8E5FF0B"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000 1 14 06 000 00 0000 430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A76129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23 395,55</w:t>
            </w:r>
          </w:p>
        </w:tc>
      </w:tr>
      <w:tr w:rsidR="00742117" w:rsidRPr="00742117" w14:paraId="7B177EA5"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8651DC9"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A344A57"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000 1 14 06 010 00 0000 430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314A66D"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11D18814"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F6272E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EDE1428"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000 1 14 06 012 04 0000 430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8B80404"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75CB8D18"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E5E0F6E"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Доходы от продажи земельных участков, государственная собственность на которые не разграничена и которые расположены в границах сельских поселений и </w:t>
            </w:r>
            <w:r w:rsidRPr="00742117">
              <w:rPr>
                <w:rFonts w:ascii="Times New Roman" w:hAnsi="Times New Roman" w:cs="Times New Roman"/>
                <w:color w:val="000000"/>
                <w:sz w:val="24"/>
                <w:szCs w:val="24"/>
                <w:lang w:eastAsia="ru-RU"/>
              </w:rPr>
              <w:lastRenderedPageBreak/>
              <w:t>межселенных территорий муниципальных районов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982B039"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000 1 14 06 013 05 0000 430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5AF5C90"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1142E7DE"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CF0C808"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C36AD8D"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000 1 14 06 020 00 0000 430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8ACE17A"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23 395,55</w:t>
            </w:r>
          </w:p>
        </w:tc>
      </w:tr>
      <w:tr w:rsidR="00742117" w:rsidRPr="00742117" w14:paraId="69846BF4"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EC5F435"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B3676D0"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000 1 14 06 022 02 0000 430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378D01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23 395,55</w:t>
            </w:r>
          </w:p>
        </w:tc>
      </w:tr>
      <w:tr w:rsidR="00742117" w:rsidRPr="00742117" w14:paraId="4DBB57C5"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82E504D"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3CB5996"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000 1 14 06 025 05 0000 430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B38B17F"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2E0B074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722F84F"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39CBD14"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000 1 14 06 025 10 0000 430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F0E5B98"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499745E8"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822D5E7"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B74F813"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000 1 14 06 025 13 0000 430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15DE62B"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3BC7C4A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B61C0EA"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АДМИНИСТРАТИВНЫЕ ПЛАТЕЖИ И СБОРЫ</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032BB43"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000 1 15 00 000 00 0000 000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5469C2F"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158,52</w:t>
            </w:r>
          </w:p>
        </w:tc>
      </w:tr>
      <w:tr w:rsidR="00742117" w:rsidRPr="00742117" w14:paraId="01D8BDD0"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9CF3DE9"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Сборы, вносимые заказчиками документации, подлежащей государственной экологической экспертизе, рассчитанные в соответствии со сметой расходов на проведение государственной экологической экспертизы</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E87034A"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000 1 15 07 000 01 0000 140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C95FA3C"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158,52</w:t>
            </w:r>
          </w:p>
        </w:tc>
      </w:tr>
      <w:tr w:rsidR="00742117" w:rsidRPr="00742117" w14:paraId="138F2CCE"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2F685B6"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6749D50"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000 1 15 07 020 01 0000 140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2C4031D"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158,52</w:t>
            </w:r>
          </w:p>
        </w:tc>
      </w:tr>
      <w:tr w:rsidR="00742117" w:rsidRPr="00742117" w14:paraId="2922BB2B"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6B69C2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ШТРАФЫ, САНКЦИИ, ВОЗМЕЩЕНИЕ УЩЕРБА</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6922CCF"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000 1 16 00 000 00 0000 000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0CDDF89"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653 636,89</w:t>
            </w:r>
          </w:p>
        </w:tc>
      </w:tr>
      <w:tr w:rsidR="00742117" w:rsidRPr="00742117" w14:paraId="6817C2AF"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4731EF6"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Административные штрафы, установленные Кодексом Российской </w:t>
            </w:r>
            <w:r w:rsidRPr="00742117">
              <w:rPr>
                <w:rFonts w:ascii="Times New Roman" w:hAnsi="Times New Roman" w:cs="Times New Roman"/>
                <w:color w:val="000000"/>
                <w:sz w:val="24"/>
                <w:szCs w:val="24"/>
                <w:lang w:eastAsia="ru-RU"/>
              </w:rPr>
              <w:lastRenderedPageBreak/>
              <w:t>Федерации об административных правонарушениях</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F77A201"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000 1 16 01 000 01 0000 140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B8EC3A6"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549 131,91</w:t>
            </w:r>
          </w:p>
        </w:tc>
      </w:tr>
      <w:tr w:rsidR="00742117" w:rsidRPr="00742117" w14:paraId="253C7A9E"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294B173"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D688EF9"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000 1 16 01 050 01 0000 140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F41CC96"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3CB72F08"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C38BE57"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7EAD943"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000 1 16 01 053 01 0000 140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79DA806"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4602C0A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A940B10"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C7957C0"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000 1 16 01 060 01 0000 140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6285304"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3D695DA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2A5E48A"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13D7778"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000 1 16 01 063 01 0000 140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E1D21D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7F197DAB"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E3AF4D0"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6CE8FEE"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000 1 16 01 070 01 0000 140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D745210"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123,00</w:t>
            </w:r>
          </w:p>
        </w:tc>
      </w:tr>
      <w:tr w:rsidR="00742117" w:rsidRPr="00742117" w14:paraId="1AAC5325"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FF70355"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w:t>
            </w:r>
            <w:r w:rsidRPr="00742117">
              <w:rPr>
                <w:rFonts w:ascii="Times New Roman" w:hAnsi="Times New Roman" w:cs="Times New Roman"/>
                <w:color w:val="000000"/>
                <w:sz w:val="24"/>
                <w:szCs w:val="24"/>
                <w:lang w:eastAsia="ru-RU"/>
              </w:rPr>
              <w:lastRenderedPageBreak/>
              <w:t>учреждениями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2479140"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000 1 16 01 072 01 0000 140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E9BEEA8"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123,00</w:t>
            </w:r>
          </w:p>
        </w:tc>
      </w:tr>
      <w:tr w:rsidR="00742117" w:rsidRPr="00742117" w14:paraId="6AC529F7"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FFE79B2"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08F97E7"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000 1 16 01 073 01 0000 140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FC34485"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3F761E5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8E7E2DE"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2F7151F"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000 1 16 01 074 01 0000 140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BF22220"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1E5C1277"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176A195"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F21B0E3"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000 1 16 01 080 01 0000 140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A8BD38D"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229,72</w:t>
            </w:r>
          </w:p>
        </w:tc>
      </w:tr>
      <w:tr w:rsidR="00742117" w:rsidRPr="00742117" w14:paraId="775B746B"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D3D215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D340235"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000 1 16 01 082 01 0000 140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F4586AB"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229,72</w:t>
            </w:r>
          </w:p>
        </w:tc>
      </w:tr>
      <w:tr w:rsidR="00742117" w:rsidRPr="00742117" w14:paraId="2B8DAEB4"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A8E297B"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ADA09DC"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000 1 16 01 083 01 0000 140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9B8FCE9"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7514E195"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573EF74"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Административные штрафы, установленные главой 9 Кодекса Российской Федерации об </w:t>
            </w:r>
            <w:r w:rsidRPr="00742117">
              <w:rPr>
                <w:rFonts w:ascii="Times New Roman" w:hAnsi="Times New Roman" w:cs="Times New Roman"/>
                <w:color w:val="000000"/>
                <w:sz w:val="24"/>
                <w:szCs w:val="24"/>
                <w:lang w:eastAsia="ru-RU"/>
              </w:rPr>
              <w:lastRenderedPageBreak/>
              <w:t>административных правонарушениях, за административные правонарушения в промышленности, строительстве и энергетике</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BB61A97"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000 1 16 01 090 01 0000 140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42710F6"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312,30</w:t>
            </w:r>
          </w:p>
        </w:tc>
      </w:tr>
      <w:tr w:rsidR="00742117" w:rsidRPr="00742117" w14:paraId="4730852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D1EF71B"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7FAA8E3"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000 1 16 01 092 01 0000 140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62E03C1"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312,30</w:t>
            </w:r>
          </w:p>
        </w:tc>
      </w:tr>
      <w:tr w:rsidR="00742117" w:rsidRPr="00742117" w14:paraId="4318495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B70CAF6"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1271623"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000 1 16 01 093 01 0000 140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388FD3A"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0C72890C"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5C1B7D7"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3B67FE8"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000 1 16 01 100 01 0000 140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B55C817"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49C367CC"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1005C1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5D8AF53"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000 1 16 01 103 01 0000 140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4CAD10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229E53C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871DC3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31930E5"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000 1 16 01 110 01 0000 140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875AD04"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1C343AEA"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F011D50"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w:t>
            </w:r>
            <w:r w:rsidRPr="00742117">
              <w:rPr>
                <w:rFonts w:ascii="Times New Roman" w:hAnsi="Times New Roman" w:cs="Times New Roman"/>
                <w:color w:val="000000"/>
                <w:sz w:val="24"/>
                <w:szCs w:val="24"/>
                <w:lang w:eastAsia="ru-RU"/>
              </w:rPr>
              <w:lastRenderedPageBreak/>
              <w:t>на транспорте, налагаемые мировыми судьями, комиссиями по делам несовершеннолетних и защите их прав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8CE50FD"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000 1 16 01 113 01 0000 140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E05EC5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59A4E0BF"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AC4E09A"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DE93343"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000 1 16 01 120 01 0000 140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6605779"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547 947,01</w:t>
            </w:r>
          </w:p>
        </w:tc>
      </w:tr>
      <w:tr w:rsidR="00742117" w:rsidRPr="00742117" w14:paraId="46133224"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54EDE53"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DB3CEF2"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000 1 16 01 121 01 0000 140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6170DFA"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534 305,24</w:t>
            </w:r>
          </w:p>
        </w:tc>
      </w:tr>
      <w:tr w:rsidR="00742117" w:rsidRPr="00742117" w14:paraId="67F9265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9776D56"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5AA696A"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000 1 16 01 122 01 0000 140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59AD3F0"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110,60</w:t>
            </w:r>
          </w:p>
        </w:tc>
      </w:tr>
      <w:tr w:rsidR="00742117" w:rsidRPr="00742117" w14:paraId="69FAE635"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C40163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1A0400D"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000 1 16 01 123 01 0000 140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BC5FBE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13 531,16</w:t>
            </w:r>
          </w:p>
        </w:tc>
      </w:tr>
      <w:tr w:rsidR="00742117" w:rsidRPr="00742117" w14:paraId="7F77B04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95E6D66"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697BC59"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000 1 16 01 130 01 0000 140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6215116"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4D17DA6F"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DB2E3DF"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w:t>
            </w:r>
            <w:r w:rsidRPr="00742117">
              <w:rPr>
                <w:rFonts w:ascii="Times New Roman" w:hAnsi="Times New Roman" w:cs="Times New Roman"/>
                <w:color w:val="000000"/>
                <w:sz w:val="24"/>
                <w:szCs w:val="24"/>
                <w:lang w:eastAsia="ru-RU"/>
              </w:rPr>
              <w:lastRenderedPageBreak/>
              <w:t>комиссиями по делам несовершеннолетних и защите их прав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2DCA586"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000 1 16 01 133 01 0000 140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5C6D268"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120358C7"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723ADB7"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ECC13B5"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000 1 16 01 140 01 0000 140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61CD28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321,88</w:t>
            </w:r>
          </w:p>
        </w:tc>
      </w:tr>
      <w:tr w:rsidR="00742117" w:rsidRPr="00742117" w14:paraId="1EBB5BB4"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5717887"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D29894B"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000 1 16 01 142 01 0000 140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D84C935"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321,88</w:t>
            </w:r>
          </w:p>
        </w:tc>
      </w:tr>
      <w:tr w:rsidR="00742117" w:rsidRPr="00742117" w14:paraId="2352CC97"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4B9C4F0"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5C4D5AC"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000 1 16 01 143 01 0000 140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B4600F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6E48859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A7F8935"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9BF939D"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000 1 16 01 150 01 0000 140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58ED450"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5F5DDE50"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F3A24A2"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w:t>
            </w:r>
            <w:r w:rsidRPr="00742117">
              <w:rPr>
                <w:rFonts w:ascii="Times New Roman" w:hAnsi="Times New Roman" w:cs="Times New Roman"/>
                <w:color w:val="000000"/>
                <w:sz w:val="24"/>
                <w:szCs w:val="24"/>
                <w:lang w:eastAsia="ru-RU"/>
              </w:rPr>
              <w:lastRenderedPageBreak/>
              <w:t>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49C43FA"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000 1 16 01 153 01 0000 140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9E8A1AB"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3662CB3D"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F2679AE"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216E126"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000 1 16 01 170 01 0000 140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2C85FF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40E3E43E"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71BB18A"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C76AE75"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000 1 16 01 173 01 0000 140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00FA89B"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5691511E"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1B7FF1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AC28DD2"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000 1 16 01 190 01 0000 140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4C7710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198,00</w:t>
            </w:r>
          </w:p>
        </w:tc>
      </w:tr>
      <w:tr w:rsidR="00742117" w:rsidRPr="00742117" w14:paraId="51C8332E"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FE1CFEE"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4F2A3BF"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000 1 16 01 192 01 0000 140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B809866"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198,00</w:t>
            </w:r>
          </w:p>
        </w:tc>
      </w:tr>
      <w:tr w:rsidR="00742117" w:rsidRPr="00742117" w14:paraId="420B71DB"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8605C55"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3C2DC94"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000 1 16 01 193 01 0000 140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5950058"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0A529335"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C1BC1FD"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Административные штрафы, установленные главой 20 Кодекса Российской Федерации об </w:t>
            </w:r>
            <w:r w:rsidRPr="00742117">
              <w:rPr>
                <w:rFonts w:ascii="Times New Roman" w:hAnsi="Times New Roman" w:cs="Times New Roman"/>
                <w:color w:val="000000"/>
                <w:sz w:val="24"/>
                <w:szCs w:val="24"/>
                <w:lang w:eastAsia="ru-RU"/>
              </w:rPr>
              <w:lastRenderedPageBreak/>
              <w:t>административных правонарушениях, за административные правонарушения, посягающие на общественный порядок и общественную безопасность</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FEDE22C"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000 1 16 01 200 01 0000 140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40A94F7"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29EC2B5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CE60776"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FB8FDFA"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000 1 16 01 203 01 0000 140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6F43DE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55C18FE3"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4473F75"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C5A54B5"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000 1 16 02 000 02 0000 140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0705821"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839,80</w:t>
            </w:r>
          </w:p>
        </w:tc>
      </w:tr>
      <w:tr w:rsidR="00742117" w:rsidRPr="00742117" w14:paraId="2BEA945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DB9CA2F"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B8E66C2"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000 1 16 02 010 02 0000 140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108F9B8"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839,80</w:t>
            </w:r>
          </w:p>
        </w:tc>
      </w:tr>
      <w:tr w:rsidR="00742117" w:rsidRPr="00742117" w14:paraId="7411E4FD"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149F106"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CB05316"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000 1 16 07 000 00 0000 140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370600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144,22</w:t>
            </w:r>
          </w:p>
        </w:tc>
      </w:tr>
      <w:tr w:rsidR="00742117" w:rsidRPr="00742117" w14:paraId="0DB37C64"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D8AC18F"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F306A54"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000 1 16 07 010 00 0000 140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F6C218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140,23</w:t>
            </w:r>
          </w:p>
        </w:tc>
      </w:tr>
      <w:tr w:rsidR="00742117" w:rsidRPr="00742117" w14:paraId="60C48BDB"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9B7B8F5"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w:t>
            </w:r>
            <w:r w:rsidRPr="00742117">
              <w:rPr>
                <w:rFonts w:ascii="Times New Roman" w:hAnsi="Times New Roman" w:cs="Times New Roman"/>
                <w:color w:val="000000"/>
                <w:sz w:val="24"/>
                <w:szCs w:val="24"/>
                <w:lang w:eastAsia="ru-RU"/>
              </w:rPr>
              <w:lastRenderedPageBreak/>
              <w:t>учреждением субъекта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83F646C"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000 1 16 07 010 02 0000 140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2FC5FC6"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140,23</w:t>
            </w:r>
          </w:p>
        </w:tc>
      </w:tr>
      <w:tr w:rsidR="00742117" w:rsidRPr="00742117" w14:paraId="72B1D5B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F362C58"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C50195E"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000 1 16 07 010 05 0000 140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7E9E61D"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35578310"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B60A8BF"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(муниципальным) органом, казенным учреждением</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6366428"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000 1 16 07 040 00 0000 140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FAD11EB"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3,98</w:t>
            </w:r>
          </w:p>
        </w:tc>
      </w:tr>
      <w:tr w:rsidR="00742117" w:rsidRPr="00742117" w14:paraId="6645841F"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94BB9E0"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926C800"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000 1 16 07 040 02 0000 140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FD38B2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3,98</w:t>
            </w:r>
          </w:p>
        </w:tc>
      </w:tr>
      <w:tr w:rsidR="00742117" w:rsidRPr="00742117" w14:paraId="2172EF8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3EA95F2"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98721FB"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000 1 16 07 090 00 0000 140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02F757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4DCC6170"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15B2392"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0706D9C"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000 1 16 07 090 04 0000 140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429BDC8"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2E621074"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4C2DA5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23FB8A4"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000 1 16 07 090 05 0000 140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19B2E6A"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4E3EFD2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31E0072"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Иные штрафы, неустойки, пени, уплаченные в соответствии с законом или договором в случае неисполнения или ненадлежащего исполнения </w:t>
            </w:r>
            <w:r w:rsidRPr="00742117">
              <w:rPr>
                <w:rFonts w:ascii="Times New Roman" w:hAnsi="Times New Roman" w:cs="Times New Roman"/>
                <w:color w:val="000000"/>
                <w:sz w:val="24"/>
                <w:szCs w:val="24"/>
                <w:lang w:eastAsia="ru-RU"/>
              </w:rPr>
              <w:lastRenderedPageBreak/>
              <w:t>обязательств перед территориальным фондом обязательного медицинского страхования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103C1C6"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000 1 16 07 090 09 0000 140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82D90C9"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3E05A71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182FD16"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934241C"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000 1 16 07 090 10 0000 140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05A2E5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6E5FC1CA"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9E7DE5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Платежи в целях возмещения причиненного ущерба (убытков)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F48B5C6"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000 1 16 10 000 00 0000 140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3723995"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2 028,47</w:t>
            </w:r>
          </w:p>
        </w:tc>
      </w:tr>
      <w:tr w:rsidR="00742117" w:rsidRPr="00742117" w14:paraId="2ADFE41A"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A9A61C2"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FA54796"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000 1 16 10 020 02 0000 140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2B825DA"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30,60</w:t>
            </w:r>
          </w:p>
        </w:tc>
      </w:tr>
      <w:tr w:rsidR="00742117" w:rsidRPr="00742117" w14:paraId="6E8C9E8E"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A3E81E6"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B0A4731"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000 1 16 10 022 02 0000 140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45A1F8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30,60</w:t>
            </w:r>
          </w:p>
        </w:tc>
      </w:tr>
      <w:tr w:rsidR="00742117" w:rsidRPr="00742117" w14:paraId="4132596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3ABB32F"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Платежи по искам о возмещении ущерба, а также платежи, уплачиваемые при добровольном возмещении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D05E6D2"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000 1 16 10 030 05 0000 140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674CA7A"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7F7E8855"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39BD9A5"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CF96F00"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000 1 16 10 032 05 0000 140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8242799"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598D8BD4"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441259B"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Платежи в целях возмещения убытков, причиненных уклонением от </w:t>
            </w:r>
            <w:r w:rsidRPr="00742117">
              <w:rPr>
                <w:rFonts w:ascii="Times New Roman" w:hAnsi="Times New Roman" w:cs="Times New Roman"/>
                <w:color w:val="000000"/>
                <w:sz w:val="24"/>
                <w:szCs w:val="24"/>
                <w:lang w:eastAsia="ru-RU"/>
              </w:rPr>
              <w:lastRenderedPageBreak/>
              <w:t>заключения государственного контракта</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24C878C"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000 1 16 10 050 00 0000 140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CF8D057"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20554ADB"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63A3888"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2977E31"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000 1 16 10 057 02 0000 140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8D0EDE7"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319D998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3257786"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F66F97D"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000 1 16 10 100 00 0000 140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C7E17E4"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101,02</w:t>
            </w:r>
          </w:p>
        </w:tc>
      </w:tr>
      <w:tr w:rsidR="00742117" w:rsidRPr="00742117" w14:paraId="0C782415"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617703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C37B85B"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000 1 16 10 100 02 0000 140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0A8498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101,02</w:t>
            </w:r>
          </w:p>
        </w:tc>
      </w:tr>
      <w:tr w:rsidR="00742117" w:rsidRPr="00742117" w14:paraId="4FE9DBDA"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80CF545"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42A4863"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000 1 16 10 100 05 0000 140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527BC3C"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1044DF9B"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9A4180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территориальных фондов обязательного медицинского страхования)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739C817"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000 1 16 10 100 09 0000 140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EBDD925"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2FC5CA45"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D42F76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сельских поселений)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D19154F"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000 1 16 10 100 10 0000 140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6536611"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5AB688BB"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1ED7ADA"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Доходы от денежных взысканий (штрафов), поступающие в счет погашения задолженности, образовавшейся до 1 января 2020 года, </w:t>
            </w:r>
            <w:r w:rsidRPr="00742117">
              <w:rPr>
                <w:rFonts w:ascii="Times New Roman" w:hAnsi="Times New Roman" w:cs="Times New Roman"/>
                <w:color w:val="000000"/>
                <w:sz w:val="24"/>
                <w:szCs w:val="24"/>
                <w:lang w:eastAsia="ru-RU"/>
              </w:rPr>
              <w:lastRenderedPageBreak/>
              <w:t>подлежащие зачислению в бюджеты бюджетной системы Российской Федерации по нормативам, действовавшим в 2019 году</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E8EE978"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000 1 16 10 120 00 0000 140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B9F6620"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1 896,85</w:t>
            </w:r>
          </w:p>
        </w:tc>
      </w:tr>
      <w:tr w:rsidR="00742117" w:rsidRPr="00742117" w14:paraId="361BAE4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7A850B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F2C5935"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000 1 16 10 122 01 0000 140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3674E5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1 913,63</w:t>
            </w:r>
          </w:p>
        </w:tc>
      </w:tr>
      <w:tr w:rsidR="00742117" w:rsidRPr="00742117" w14:paraId="2114FCEE"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EF8E92D"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E163CF7"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000 1 16 10 123 01 0000 140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62D8C80"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5A410E38"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D380CC7"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A4F11B9"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000 1 16 10 128 01 0000 140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667C178"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-16,78</w:t>
            </w:r>
          </w:p>
        </w:tc>
      </w:tr>
      <w:tr w:rsidR="00742117" w:rsidRPr="00742117" w14:paraId="58E357CC"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CCB4FB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EBCE881"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000 1 16 10 129 01 0000 140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0308756"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733B0B1F"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4AC2406"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Платежи, уплачиваемые в целях возмещения вреда</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AEEB7C4"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000 1 16 11 000 01 0000 140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30CE63F"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2F71FA25"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B26A98F"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Платежи по искам о возмещении вреда, причиненного почвам, а также платежи, уплачиваемые при добровольном возмещении вреда, причиненного почвам, подлежащие зачислению в бюджет муниципального образования (за исключением вреда, причиненного на особо охраняемых природных территориях)</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543B22F"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000 1 16 11 130 01 0000 140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11789BF"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09BF80E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296382E"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Доходы от сумм пеней, предусмотренных законодательством Российской Федерации о налогах и сборах, подлежащие зачислению в бюджеты субъектов Российской </w:t>
            </w:r>
            <w:r w:rsidRPr="00742117">
              <w:rPr>
                <w:rFonts w:ascii="Times New Roman" w:hAnsi="Times New Roman" w:cs="Times New Roman"/>
                <w:color w:val="000000"/>
                <w:sz w:val="24"/>
                <w:szCs w:val="24"/>
                <w:lang w:eastAsia="ru-RU"/>
              </w:rPr>
              <w:lastRenderedPageBreak/>
              <w:t>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7F61547"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000 1 16 18 000 02 0000 140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69B1318"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101 492,50</w:t>
            </w:r>
          </w:p>
        </w:tc>
      </w:tr>
      <w:tr w:rsidR="00742117" w:rsidRPr="00742117" w14:paraId="6EAFA88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2C1258B"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ПРОЧИЕ НЕНАЛОГОВЫЕ ДОХОДЫ</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6C9F022"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000 1 17 00 000 00 0000 000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C0E096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8 242,86</w:t>
            </w:r>
          </w:p>
        </w:tc>
      </w:tr>
      <w:tr w:rsidR="00742117" w:rsidRPr="00742117" w14:paraId="2B2DD515"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3E17B7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Невыясненные поступления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C4978A3"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000 1 17 01 000 00 0000 180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9A5F636"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-818,66</w:t>
            </w:r>
          </w:p>
        </w:tc>
      </w:tr>
      <w:tr w:rsidR="00742117" w:rsidRPr="00742117" w14:paraId="334F64AA"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8545588"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Невыясненные поступления, зачисляемые в бюджеты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6620025"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000 1 17 01 020 02 0000 180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8AC7F0F"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-818,66</w:t>
            </w:r>
          </w:p>
        </w:tc>
      </w:tr>
      <w:tr w:rsidR="00742117" w:rsidRPr="00742117" w14:paraId="74BC80C0"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7D5A5CD"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Невыясненные поступления, зачисляемые в бюджеты городских округов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A466D5C"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000 1 17 01 040 04 0000 180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ADE2BA0"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6C8DC123"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EA433E4"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Невыясненные поступления, зачисляемые в бюджеты муниципальных районов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C67B2A0"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000 1 17 01 050 05 0000 180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13CAD9F"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1FDA15EF"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537546D"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Невыясненные поступления, зачисляемые в бюджеты сельских поселений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6AEA50E"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000 1 17 01 050 10 0000 180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4FEBA30"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049ADEF5"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C88363D"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Невыясненные поступления, зачисляемые в бюджеты городских поселений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0956F6A"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000 1 17 01 050 13 0000 180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FE02A9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03D7C6B8"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4681A25"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Прочие неналоговые доходы</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8BFDFAC"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000 1 17 05 000 00 0000 180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3F4A858"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9 061,51</w:t>
            </w:r>
          </w:p>
        </w:tc>
      </w:tr>
      <w:tr w:rsidR="00742117" w:rsidRPr="00742117" w14:paraId="65027D8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7EF41CF"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Прочие неналоговые доходы бюджетов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0BC6830"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000 1 17 05 020 02 0000 180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6F59F9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9 061,51</w:t>
            </w:r>
          </w:p>
        </w:tc>
      </w:tr>
      <w:tr w:rsidR="00742117" w:rsidRPr="00742117" w14:paraId="4FAB52F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B96744B"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Прочие неналоговые доходы бюджетов сельских поселений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5F82954"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000 1 17 05 050 10 0000 180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C564B50"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6AD56A53"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A9B0347"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Инициативные платежи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7D9BF6B"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000 1 17 15 000 00 0000 150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79132D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4AEFD6B7"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85CD50F"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Инициативные платежи, зачисляемые в бюджеты городских округов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C66714C"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000 1 17 15 020 04 0000 150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1154A1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4C67500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E0CF6D4"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Инициативные платежи, зачисляемые в бюджеты муниципальных районов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26626BE"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000 1 17 15 030 05 0000 150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3E90717"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0645F145"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2753A77"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БЕЗВОЗМЕЗДНЫЕ ПОСТУПЛЕНИЯ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650A39F"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000 2 00 00 000 00 0000 000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EA1F409"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86 486 204,83</w:t>
            </w:r>
          </w:p>
        </w:tc>
      </w:tr>
      <w:tr w:rsidR="00742117" w:rsidRPr="00742117" w14:paraId="40609A33"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4458C6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БЕЗВОЗМЕЗДНЫЕ ПОСТУПЛЕНИЯ ОТ ДРУГИХ БЮДЖЕТОВ БЮДЖЕТНОЙ СИСТЕМЫ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B273470"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000 2 02 00 000 00 0000 000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A13864D"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86 138 128,02</w:t>
            </w:r>
          </w:p>
        </w:tc>
      </w:tr>
      <w:tr w:rsidR="00742117" w:rsidRPr="00742117" w14:paraId="155ED8B7"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50863A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Дотации бюджетам бюджетной системы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DE2EDCE"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000 2 02 10 000 00 0000 150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5C9DB44"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49 542 552,20</w:t>
            </w:r>
          </w:p>
        </w:tc>
      </w:tr>
      <w:tr w:rsidR="00742117" w:rsidRPr="00742117" w14:paraId="752A111F"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2AC960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Дотации на выравнивание бюджетной обеспеченности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203A709"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000 2 02 15 001 00 0000 150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12BFC15"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37 663 409,43</w:t>
            </w:r>
          </w:p>
        </w:tc>
      </w:tr>
      <w:tr w:rsidR="00742117" w:rsidRPr="00742117" w14:paraId="0E923AF3"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9DFC340"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Дотации бюджетам субъектов Российской Федерации на выравнивание бюджетной обеспеченности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8526B28"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000 2 02 15 001 02 0000 150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CE5AF81"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37 663 409,43</w:t>
            </w:r>
          </w:p>
        </w:tc>
      </w:tr>
      <w:tr w:rsidR="00742117" w:rsidRPr="00742117" w14:paraId="39737C25"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AEC232B"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Дотации бюджетам городских округов на выравнивание бюджетной </w:t>
            </w:r>
            <w:r w:rsidRPr="00742117">
              <w:rPr>
                <w:rFonts w:ascii="Times New Roman" w:hAnsi="Times New Roman" w:cs="Times New Roman"/>
                <w:color w:val="000000"/>
                <w:sz w:val="24"/>
                <w:szCs w:val="24"/>
                <w:lang w:eastAsia="ru-RU"/>
              </w:rPr>
              <w:lastRenderedPageBreak/>
              <w:t>обеспеченности из бюджета субъекта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00DE682"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000 2 02 15 001 04 0000 150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0510AC7"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59ADCE33"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E6E684B"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CA3B85A"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000 2 02 15 001 05 0000 150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FE40386"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18A4F5AD"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BCC57E2"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Дотации бюджетам сельских поселений на выравнивание бюджетной обеспеченности из бюджета субъекта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95485BD"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000 2 02 15 001 10 0000 150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A9BA19D"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2E90653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B71B0E9"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Дотации бюджетам городских поселений на выравнивание бюджетной обеспеченности из бюджета субъекта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39CA3ED"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000 2 02 15 001 13 0000 150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B49874D"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3510EEFB"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4879F62"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Дотации бюджетам на поддержку мер по обеспечению сбалансированности бюджетов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1FA597B"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000 2 02 15 002 00 0000 150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C47864B"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2 608 246,47</w:t>
            </w:r>
          </w:p>
        </w:tc>
      </w:tr>
      <w:tr w:rsidR="00742117" w:rsidRPr="00742117" w14:paraId="1011E49C"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5ACE06F"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Дотации бюджетам субъектов Российской Федерации на поддержку мер по обеспечению сбалансированности бюджетов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42AE694"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000 2 02 15 002 02 0000 150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CDC96F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2 608 246,47</w:t>
            </w:r>
          </w:p>
        </w:tc>
      </w:tr>
      <w:tr w:rsidR="00742117" w:rsidRPr="00742117" w14:paraId="41CD70BD"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97BE348"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Дотации бюджетам городских округов на поддержку мер по обеспечению сбалансированности бюджетов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0CAF3E2"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000 2 02 15 002 04 0000 150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4FAFDD1"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31C78F0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16ACB6B"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Дотации бюджетам муниципальных районов на поддержку мер по обеспечению сбалансированности бюджетов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90A89A8"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000 2 02 15 002 05 0000 150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44FDE4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41863AB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FC69DE3"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Дотации бюджету Чеченской Республики в целях обеспечения его сбалансированности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1A3FCF6"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000 2 02 15 006 02 0000 150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B2C27A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5 375 304,00</w:t>
            </w:r>
          </w:p>
        </w:tc>
      </w:tr>
      <w:tr w:rsidR="00742117" w:rsidRPr="00742117" w14:paraId="2E46780E"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587A904"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Дотации бюджетам на частичную компенсацию дополнительных расходов на повышение оплаты труда работников бюджетной сферы и иные цели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06BE82D"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000 2 02 15 009 00 0000 150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6B6EB80"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3 676 238,10</w:t>
            </w:r>
          </w:p>
        </w:tc>
      </w:tr>
      <w:tr w:rsidR="00742117" w:rsidRPr="00742117" w14:paraId="745E60BB"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0786B27"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6B3AE9C"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000 2 02 15 009 02 0000 150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63E3851"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3 676 238,10</w:t>
            </w:r>
          </w:p>
        </w:tc>
      </w:tr>
      <w:tr w:rsidR="00742117" w:rsidRPr="00742117" w14:paraId="6CF3D93A"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3B1CE15"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73BE80D"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000 2 02 15 549 02 0000 150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0420E3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219 354,20</w:t>
            </w:r>
          </w:p>
        </w:tc>
      </w:tr>
      <w:tr w:rsidR="00742117" w:rsidRPr="00742117" w14:paraId="02CC330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1E1812D"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бюджетной системы Российской Федерации (межбюджетные субсидии)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32585F9"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000 2 02 20 000 00 0000 150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191672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28 093 193,97</w:t>
            </w:r>
          </w:p>
        </w:tc>
      </w:tr>
      <w:tr w:rsidR="00742117" w:rsidRPr="00742117" w14:paraId="7E318AEC"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ECE9D7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стимулирование увеличения производства картофеля и овощей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77C8741"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000 2 02 25 014 00 0000 150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F5D6DB4"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30 072,50</w:t>
            </w:r>
          </w:p>
        </w:tc>
      </w:tr>
      <w:tr w:rsidR="00742117" w:rsidRPr="00742117" w14:paraId="24A4C30F"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DAB791E"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Субсидии бюджетам субъектов Российской Федерации на стимулирование увеличения производства картофеля и овощей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65257A1"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000 2 02 25 014 02 0000 150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FF88C4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30 072,50</w:t>
            </w:r>
          </w:p>
        </w:tc>
      </w:tr>
      <w:tr w:rsidR="00742117" w:rsidRPr="00742117" w14:paraId="13009D9B"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FDBDDB4"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государственную поддержку проектов создания, развития и (или) модернизации объектов инфраструктуры промышленных технопарков в сфере электронной промышленности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0D538A1"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000 2 02 25 017 00 0000 150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EEA4417"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300 000,00</w:t>
            </w:r>
          </w:p>
        </w:tc>
      </w:tr>
      <w:tr w:rsidR="00742117" w:rsidRPr="00742117" w14:paraId="5AEE82E8"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9AAF0B8"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государственную поддержку проектов создания, развития и (или) модернизации объектов инфраструктуры промышленных технопарков в сфере электронной промышленности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DE1792B"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000 2 02 25 017 02 0000 150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DF2348C"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300 000,00</w:t>
            </w:r>
          </w:p>
        </w:tc>
      </w:tr>
      <w:tr w:rsidR="00742117" w:rsidRPr="00742117" w14:paraId="52F77A50"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B20DDAB"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реализацию мероприятий по стимулированию программ развития жилищного строительства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6E4A55E"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000 2 02 25 021 00 0000 150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CA8BC20"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2 048 936,15</w:t>
            </w:r>
          </w:p>
        </w:tc>
      </w:tr>
      <w:tr w:rsidR="00742117" w:rsidRPr="00742117" w14:paraId="30DEDFE3"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B1C24C7"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1BBDEB5"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000 2 02 25 021 02 0000 150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F5B7556"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2 048 936,15</w:t>
            </w:r>
          </w:p>
        </w:tc>
      </w:tr>
      <w:tr w:rsidR="00742117" w:rsidRPr="00742117" w14:paraId="275A444E"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13FDF8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A6E421D"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000 2 02 25 028 00 0000 150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2EB1BE4"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4 101,20</w:t>
            </w:r>
          </w:p>
        </w:tc>
      </w:tr>
      <w:tr w:rsidR="00742117" w:rsidRPr="00742117" w14:paraId="19D92245"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CFB2CDE"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AF51F65"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000 2 02 25 028 02 0000 150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8C246A7"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4 101,20</w:t>
            </w:r>
          </w:p>
        </w:tc>
      </w:tr>
      <w:tr w:rsidR="00742117" w:rsidRPr="00742117" w14:paraId="6A4B8741"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A047C85"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реализацию государственных программ субъектов Российской Федерации в области использования и охраны водных объектов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929D0C8"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000 2 02 25 065 00 0000 150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43B7A06"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13 195,50</w:t>
            </w:r>
          </w:p>
        </w:tc>
      </w:tr>
      <w:tr w:rsidR="00742117" w:rsidRPr="00742117" w14:paraId="0C34F693"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E90BFBF"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Субсидии бюджетам субъектов Российской Федерации на реализацию </w:t>
            </w:r>
            <w:r w:rsidRPr="00742117">
              <w:rPr>
                <w:rFonts w:ascii="Times New Roman" w:hAnsi="Times New Roman" w:cs="Times New Roman"/>
                <w:color w:val="000000"/>
                <w:sz w:val="24"/>
                <w:szCs w:val="24"/>
                <w:lang w:eastAsia="ru-RU"/>
              </w:rPr>
              <w:lastRenderedPageBreak/>
              <w:t>государственных программ субъектов Российской Федерации в области использования и охраны водных объектов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218FB3F"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000 2 02 25 065 02 0000 150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36B7946"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13 195,50</w:t>
            </w:r>
          </w:p>
        </w:tc>
      </w:tr>
      <w:tr w:rsidR="00742117" w:rsidRPr="00742117" w14:paraId="40F38220"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6E40B04"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государственную поддержку организаций, входящих в систему спортивной подготовки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5877956"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000 2 02 25 081 00 0000 150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946ACC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16 536,60</w:t>
            </w:r>
          </w:p>
        </w:tc>
      </w:tr>
      <w:tr w:rsidR="00742117" w:rsidRPr="00742117" w14:paraId="43D84E97"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8D3DF9D"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33669A5"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000 2 02 25 081 02 0000 150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97FB016"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16 536,60</w:t>
            </w:r>
          </w:p>
        </w:tc>
      </w:tr>
      <w:tr w:rsidR="00742117" w:rsidRPr="00742117" w14:paraId="5455B2BB"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C4BBFF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1110B2D"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000 2 02 25 082 02 0000 150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5E6950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76 254,70</w:t>
            </w:r>
          </w:p>
        </w:tc>
      </w:tr>
      <w:tr w:rsidR="00742117" w:rsidRPr="00742117" w14:paraId="0248A15C"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6B699A8"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631A72F"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000 2 02 25 086 00 0000 150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9E7984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63A4D56C"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762F1E2"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9E62C11"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000 2 02 25 086 02 0000 150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E35652A"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6422D281"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59C6E32"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D3C4577"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000 2 02 25 098 00 0000 150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C419CC8"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40 792,10</w:t>
            </w:r>
          </w:p>
        </w:tc>
      </w:tr>
      <w:tr w:rsidR="00742117" w:rsidRPr="00742117" w14:paraId="240504D7"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6F27C9A"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Субсидии бюджетам субъектов Российской Федерации на обновление материально-технической базы для организации учебно-исследовательской, научно-практической, творческой деятельности, занятий физической </w:t>
            </w:r>
            <w:r w:rsidRPr="00742117">
              <w:rPr>
                <w:rFonts w:ascii="Times New Roman" w:hAnsi="Times New Roman" w:cs="Times New Roman"/>
                <w:color w:val="000000"/>
                <w:sz w:val="24"/>
                <w:szCs w:val="24"/>
                <w:lang w:eastAsia="ru-RU"/>
              </w:rPr>
              <w:lastRenderedPageBreak/>
              <w:t>культурой и спортом в образовательных организациях</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FA2DC56"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000 2 02 25 098 02 0000 150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5EBB884"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40 792,10</w:t>
            </w:r>
          </w:p>
        </w:tc>
      </w:tr>
      <w:tr w:rsidR="00742117" w:rsidRPr="00742117" w14:paraId="2BD6172E"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F977AC7"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в целях софинансирования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2-х до 4-х лет системами непрерывного мониторинга глюкозы</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14E19DC"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000 2 02 25 106 00 0000 150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C42C03F"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1 065,53</w:t>
            </w:r>
          </w:p>
        </w:tc>
      </w:tr>
      <w:tr w:rsidR="00742117" w:rsidRPr="00742117" w14:paraId="27AA216E"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F440D30"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2-х до 4-х лет системами непрерывного мониторинга глюкозы</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0BABD3D"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000 2 02 25 106 02 0000 150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6FA75A0"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1 065,53</w:t>
            </w:r>
          </w:p>
        </w:tc>
      </w:tr>
      <w:tr w:rsidR="00742117" w:rsidRPr="00742117" w14:paraId="0EDCA547"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4D14520"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в целях софинансирования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4-х до 17-ти лет системами непрерывного мониторинга глюкозы</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B55BBC0"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000 2 02 25 107 00 0000 150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3106BC0"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32 757,70</w:t>
            </w:r>
          </w:p>
        </w:tc>
      </w:tr>
      <w:tr w:rsidR="00742117" w:rsidRPr="00742117" w14:paraId="29535F8D"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1BD4E43"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4-х до 17-ти лет системами непрерывного мониторинга глюкозы</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6704665"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000 2 02 25 107 02 0000 150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C49534D"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32 757,70</w:t>
            </w:r>
          </w:p>
        </w:tc>
      </w:tr>
      <w:tr w:rsidR="00742117" w:rsidRPr="00742117" w14:paraId="7920E64A"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E857165"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05C3357"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000 2 02 25 113 00 0000 150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C2A6FFD"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774 263,51</w:t>
            </w:r>
          </w:p>
        </w:tc>
      </w:tr>
      <w:tr w:rsidR="00742117" w:rsidRPr="00742117" w14:paraId="52AB28D4"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E2F8ED4"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Субсидии бюджетам субъектов Российской Федерации на </w:t>
            </w:r>
            <w:r w:rsidRPr="00742117">
              <w:rPr>
                <w:rFonts w:ascii="Times New Roman" w:hAnsi="Times New Roman" w:cs="Times New Roman"/>
                <w:color w:val="000000"/>
                <w:sz w:val="24"/>
                <w:szCs w:val="24"/>
                <w:lang w:eastAsia="ru-RU"/>
              </w:rPr>
              <w:lastRenderedPageBreak/>
              <w:t>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187553A"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000 2 02 25 113 02 0000 150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FDD4F70"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774 263,51</w:t>
            </w:r>
          </w:p>
        </w:tc>
      </w:tr>
      <w:tr w:rsidR="00742117" w:rsidRPr="00742117" w14:paraId="0AC03C6E"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B4A1E5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реализацию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579BFF9"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000 2 02 25 114 00 0000 150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AC6964A"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6 515,39</w:t>
            </w:r>
          </w:p>
        </w:tc>
      </w:tr>
      <w:tr w:rsidR="00742117" w:rsidRPr="00742117" w14:paraId="532D476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BDAF66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A2C3206"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000 2 02 25 114 02 0000 150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C87F12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6 515,39</w:t>
            </w:r>
          </w:p>
        </w:tc>
      </w:tr>
      <w:tr w:rsidR="00742117" w:rsidRPr="00742117" w14:paraId="6CA1F661"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B1978F7"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B424BD5"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000 2 02 25 138 00 0000 150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9641BB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31 825,00</w:t>
            </w:r>
          </w:p>
        </w:tc>
      </w:tr>
      <w:tr w:rsidR="00742117" w:rsidRPr="00742117" w14:paraId="0012B7F5"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C75DA4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w:t>
            </w:r>
            <w:r w:rsidRPr="00742117">
              <w:rPr>
                <w:rFonts w:ascii="Times New Roman" w:hAnsi="Times New Roman" w:cs="Times New Roman"/>
                <w:color w:val="000000"/>
                <w:sz w:val="24"/>
                <w:szCs w:val="24"/>
                <w:lang w:eastAsia="ru-RU"/>
              </w:rPr>
              <w:lastRenderedPageBreak/>
              <w:t>поселки, либо поселки городского типа, либо города с населением до 50 тысяч человек</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042C28E"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000 2 02 25 138 02 0000 150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C2EC4B6"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31 825,00</w:t>
            </w:r>
          </w:p>
        </w:tc>
      </w:tr>
      <w:tr w:rsidR="00742117" w:rsidRPr="00742117" w14:paraId="122F8964"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927E03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создание системы долговременного ухода за гражданами пожилого возраста и инвалидами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9D23A69"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000 2 02 25 163 00 0000 150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117A2BD"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65 664,11</w:t>
            </w:r>
          </w:p>
        </w:tc>
      </w:tr>
      <w:tr w:rsidR="00742117" w:rsidRPr="00742117" w14:paraId="216E707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4B67554"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6BFF39B"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000 2 02 25 163 02 0000 150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CF13DDA"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65 664,11</w:t>
            </w:r>
          </w:p>
        </w:tc>
      </w:tr>
      <w:tr w:rsidR="00742117" w:rsidRPr="00742117" w14:paraId="08EC4498"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4DD3410"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5231171"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000 2 02 25 171 00 0000 150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D610EC4"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30 750,80</w:t>
            </w:r>
          </w:p>
        </w:tc>
      </w:tr>
      <w:tr w:rsidR="00742117" w:rsidRPr="00742117" w14:paraId="0B60617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B102C5F"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6831858"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000 2 02 25 171 02 0000 150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E49CE18"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30 750,80</w:t>
            </w:r>
          </w:p>
        </w:tc>
      </w:tr>
      <w:tr w:rsidR="00742117" w:rsidRPr="00742117" w14:paraId="679A42D5"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B881DE7"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FEFD5B5"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000 2 02 25 172 00 0000 150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EE67E7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133 968,80</w:t>
            </w:r>
          </w:p>
        </w:tc>
      </w:tr>
      <w:tr w:rsidR="00742117" w:rsidRPr="00742117" w14:paraId="37219BCF"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402DE8A"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D2022F6"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000 2 02 25 172 02 0000 150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4E9EE2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133 968,80</w:t>
            </w:r>
          </w:p>
        </w:tc>
      </w:tr>
      <w:tr w:rsidR="00742117" w:rsidRPr="00742117" w14:paraId="1C17578E"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F631A7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7FBC90F"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000 2 02 25 179 00 0000 150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15D1F4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61 306,20</w:t>
            </w:r>
          </w:p>
        </w:tc>
      </w:tr>
      <w:tr w:rsidR="00742117" w:rsidRPr="00742117" w14:paraId="1EF9F638"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686B5D5"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8FA7EA7"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000 2 02 25 179 02 0000 150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CD9911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61 306,20</w:t>
            </w:r>
          </w:p>
        </w:tc>
      </w:tr>
      <w:tr w:rsidR="00742117" w:rsidRPr="00742117" w14:paraId="67F30DD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6677225"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992F14B"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000 2 02 25 190 02 0000 150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53FD431"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18 434,00</w:t>
            </w:r>
          </w:p>
        </w:tc>
      </w:tr>
      <w:tr w:rsidR="00742117" w:rsidRPr="00742117" w14:paraId="61BCA9ED"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2662C18"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оснащение оборудованием региональных сосудистых центров и первичных сосудистых отделений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4B689C1"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000 2 02 25 192 00 0000 150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9CFA6D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106 472,80</w:t>
            </w:r>
          </w:p>
        </w:tc>
      </w:tr>
      <w:tr w:rsidR="00742117" w:rsidRPr="00742117" w14:paraId="156BACA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DCFDD8A"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A72B4F3"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000 2 02 25 192 02 0000 150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D94A280"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106 472,80</w:t>
            </w:r>
          </w:p>
        </w:tc>
      </w:tr>
      <w:tr w:rsidR="00742117" w:rsidRPr="00742117" w14:paraId="566B90A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ECA74FA"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развитие паллиативной медицинской помощи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7F68885"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000 2 02 25 201 00 0000 150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7E006CB"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16 901,83</w:t>
            </w:r>
          </w:p>
        </w:tc>
      </w:tr>
      <w:tr w:rsidR="00742117" w:rsidRPr="00742117" w14:paraId="1EAA052D"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7987C74"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развитие паллиативной медицинской помощи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FEB53AB"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000 2 02 25 201 02 0000 150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1F5A5C1"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16 901,83</w:t>
            </w:r>
          </w:p>
        </w:tc>
      </w:tr>
      <w:tr w:rsidR="00742117" w:rsidRPr="00742117" w14:paraId="18A7B7A1"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B955D32"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реализацию мероприятий по предупреждению и борьбе с социально значимыми инфекционными заболеваниями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C253CCE"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000 2 02 25 202 00 0000 150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B9A6535"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2 342,66</w:t>
            </w:r>
          </w:p>
        </w:tc>
      </w:tr>
      <w:tr w:rsidR="00742117" w:rsidRPr="00742117" w14:paraId="709D28C8"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53C65D0"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91AE3F6"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000 2 02 25 202 02 0000 150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7A8108A"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2 342,66</w:t>
            </w:r>
          </w:p>
        </w:tc>
      </w:tr>
      <w:tr w:rsidR="00742117" w:rsidRPr="00742117" w14:paraId="5C3ED534"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8327A57"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38C34D9"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000 2 02 25 213 00 0000 150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4D4291F"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158 232,70</w:t>
            </w:r>
          </w:p>
        </w:tc>
      </w:tr>
      <w:tr w:rsidR="00742117" w:rsidRPr="00742117" w14:paraId="12983685"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18613D0"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Субсидии бюджетам субъектов Российской Федерации на обновление </w:t>
            </w:r>
            <w:r w:rsidRPr="00742117">
              <w:rPr>
                <w:rFonts w:ascii="Times New Roman" w:hAnsi="Times New Roman" w:cs="Times New Roman"/>
                <w:color w:val="000000"/>
                <w:sz w:val="24"/>
                <w:szCs w:val="24"/>
                <w:lang w:eastAsia="ru-RU"/>
              </w:rPr>
              <w:lastRenderedPageBreak/>
              <w:t>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FB3104B"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000 2 02 25 213 02 0000 150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384DF4B"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158 232,70</w:t>
            </w:r>
          </w:p>
        </w:tc>
      </w:tr>
      <w:tr w:rsidR="00742117" w:rsidRPr="00742117" w14:paraId="380F161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47059F0"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5375349"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000 2 02 25 229 00 0000 150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682DE2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3 803,10</w:t>
            </w:r>
          </w:p>
        </w:tc>
      </w:tr>
      <w:tr w:rsidR="00742117" w:rsidRPr="00742117" w14:paraId="2582316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5CF9E7D"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9000057"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000 2 02 25 229 02 0000 150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01A0F2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3 803,10</w:t>
            </w:r>
          </w:p>
        </w:tc>
      </w:tr>
      <w:tr w:rsidR="00742117" w:rsidRPr="00742117" w14:paraId="0B1C523D"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EAD36D3"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модернизацию инфраструктуры общего образования в отдельных субъектах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61CF54D"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000 2 02 25 239 00 0000 150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FFB4ABD"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5 827 952,03</w:t>
            </w:r>
          </w:p>
        </w:tc>
      </w:tr>
      <w:tr w:rsidR="00742117" w:rsidRPr="00742117" w14:paraId="5C5C9CBA"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88BAD19"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модернизацию инфраструктуры общего образования в отдельных субъектах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17C881B"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000 2 02 25 239 02 0000 150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17E1621"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5 827 952,03</w:t>
            </w:r>
          </w:p>
        </w:tc>
      </w:tr>
      <w:tr w:rsidR="00742117" w:rsidRPr="00742117" w14:paraId="2484C7D4"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7F585C7"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строительство и реконструкцию (модернизацию) объектов питьевого водоснабжения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11A06F2"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000 2 02 25 243 00 0000 150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E896214"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371 564,25</w:t>
            </w:r>
          </w:p>
        </w:tc>
      </w:tr>
      <w:tr w:rsidR="00742117" w:rsidRPr="00742117" w14:paraId="73533E5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4F2DAC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3C0823A"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000 2 02 25 243 02 0000 150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B50B4CD"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371 564,25</w:t>
            </w:r>
          </w:p>
        </w:tc>
      </w:tr>
      <w:tr w:rsidR="00742117" w:rsidRPr="00742117" w14:paraId="403DBFCF"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B8AC0B4"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50FAF66"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000 2 02 25 256 00 0000 150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5C8DF7A"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2 137,50</w:t>
            </w:r>
          </w:p>
        </w:tc>
      </w:tr>
      <w:tr w:rsidR="00742117" w:rsidRPr="00742117" w14:paraId="0C946BBB"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BF44543"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511E5BF"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000 2 02 25 256 02 0000 150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AA79207"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2 137,50</w:t>
            </w:r>
          </w:p>
        </w:tc>
      </w:tr>
      <w:tr w:rsidR="00742117" w:rsidRPr="00742117" w14:paraId="7971DC00"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4F5AD3E"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реализацию дополнительных мероприятий, направленных на снижение напряженности на рынке труда субъектов Российской Федерации, по организации временного трудоустройства</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003E1DD"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000 2 02 25 298 00 0000 150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FFCB9EB"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097B241D"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011D234"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реализацию дополнительных мероприятий, направленных на снижение напряженности на рынке труда субъектов Российской Федерации, по организации временного трудоустройства</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6B9E570"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000 2 02 25 298 02 0000 150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4A3DDA5"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416B611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425209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F60E3BA"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000 2 02 25 299 00 0000 150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30D355B"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7B8021F1"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F78E308"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BAA99C6"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000 2 02 25 299 02 0000 150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ADA220A"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6B5EF8CF"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DA30D43"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340C723"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000 2 02 25 304 00 0000 150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724770A"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1 090 485,36</w:t>
            </w:r>
          </w:p>
        </w:tc>
      </w:tr>
      <w:tr w:rsidR="00742117" w:rsidRPr="00742117" w14:paraId="473948E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57BFC22"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w:t>
            </w:r>
            <w:r w:rsidRPr="00742117">
              <w:rPr>
                <w:rFonts w:ascii="Times New Roman" w:hAnsi="Times New Roman" w:cs="Times New Roman"/>
                <w:color w:val="000000"/>
                <w:sz w:val="24"/>
                <w:szCs w:val="24"/>
                <w:lang w:eastAsia="ru-RU"/>
              </w:rPr>
              <w:lastRenderedPageBreak/>
              <w:t>муниципальных образовательных организациях</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0848395"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000 2 02 25 304 02 0000 150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6B8E62A"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1 090 485,36</w:t>
            </w:r>
          </w:p>
        </w:tc>
      </w:tr>
      <w:tr w:rsidR="00742117" w:rsidRPr="00742117" w14:paraId="1A2D7ADE"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BAE720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E5A3609"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000 2 02 25 304 04 0000 150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5D7E4E4"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2B6DEC6E"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DCF509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552B42C"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000 2 02 25 304 05 0000 150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0D6F29A"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74C4AECB"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31403F0"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создание новых мест в общеобразовательных организациях в связи с ростом числа обучающихся, вызванным демографическим фактором</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1E7EF12"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000 2 02 25 305 00 0000 150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9CB5A0F"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40 551,39</w:t>
            </w:r>
          </w:p>
        </w:tc>
      </w:tr>
      <w:tr w:rsidR="00742117" w:rsidRPr="00742117" w14:paraId="65814A0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872A219"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0C178C5"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000 2 02 25 305 02 0000 150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942CF5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40 551,39</w:t>
            </w:r>
          </w:p>
        </w:tc>
      </w:tr>
      <w:tr w:rsidR="00742117" w:rsidRPr="00742117" w14:paraId="35052F14"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C01B427"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развитие виноградарства и виноделия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8690C31"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000 2 02 25 340 00 0000 150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1058D57"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355 267,60</w:t>
            </w:r>
          </w:p>
        </w:tc>
      </w:tr>
      <w:tr w:rsidR="00742117" w:rsidRPr="00742117" w14:paraId="1FDBB42B"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2EBDEFF"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развитие виноградарства и виноделия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DD6901D"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000 2 02 25 340 02 0000 150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B637A35"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355 267,60</w:t>
            </w:r>
          </w:p>
        </w:tc>
      </w:tr>
      <w:tr w:rsidR="00742117" w:rsidRPr="00742117" w14:paraId="08A8DEAB"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A9BA160"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создание школ креативных индустрий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F8AABDA"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000 2 02 25 353 00 0000 150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5EFAB15"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37 500,00</w:t>
            </w:r>
          </w:p>
        </w:tc>
      </w:tr>
      <w:tr w:rsidR="00742117" w:rsidRPr="00742117" w14:paraId="1F78E7EB"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172EAD6"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создание школ креативных индустрий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0A7EDBB"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000 2 02 25 353 02 0000 150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557FE8C"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37 500,00</w:t>
            </w:r>
          </w:p>
        </w:tc>
      </w:tr>
      <w:tr w:rsidR="00742117" w:rsidRPr="00742117" w14:paraId="1CA6929A"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C65E714"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городских округов на создание школ креативных индустрий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C5ED9C2"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000 2 02 25 353 04 0000 150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DD4CC1C"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79720D21"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D52D146"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финансовое обеспечение (возмещение) производителям зерновых культур части затрат на производство и реализацию зерновых культур</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D332E2B"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000 2 02 25 358 00 0000 150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F7EE2E4"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33 510,40</w:t>
            </w:r>
          </w:p>
        </w:tc>
      </w:tr>
      <w:tr w:rsidR="00742117" w:rsidRPr="00742117" w14:paraId="20D31D7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76EA02E"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A03BB7B"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000 2 02 25 358 02 0000 150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C3C556B"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33 510,40</w:t>
            </w:r>
          </w:p>
        </w:tc>
      </w:tr>
      <w:tr w:rsidR="00742117" w:rsidRPr="00742117" w14:paraId="367199B8"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E1E021F"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Субсидии бюджетам на реализацию региональных проектов модернизации первичного звена здравоохранения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0443953"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000 2 02 25 365 00 0000 150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4580BBB"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379 676,91</w:t>
            </w:r>
          </w:p>
        </w:tc>
      </w:tr>
      <w:tr w:rsidR="00742117" w:rsidRPr="00742117" w14:paraId="32414F2C"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F22E908"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952B2CC"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000 2 02 25 365 02 0000 150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4A1FC40"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379 676,91</w:t>
            </w:r>
          </w:p>
        </w:tc>
      </w:tr>
      <w:tr w:rsidR="00742117" w:rsidRPr="00742117" w14:paraId="02842697"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E870BCD"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DDC6F84"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000 2 02 25 385 00 0000 150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CAF1610"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57 662,86</w:t>
            </w:r>
          </w:p>
        </w:tc>
      </w:tr>
      <w:tr w:rsidR="00742117" w:rsidRPr="00742117" w14:paraId="230A8D8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2C91F7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8C9AD78"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000 2 02 25 385 02 0000 150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C10A1C6"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57 662,86</w:t>
            </w:r>
          </w:p>
        </w:tc>
      </w:tr>
      <w:tr w:rsidR="00742117" w:rsidRPr="00742117" w14:paraId="6E499581"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6E36980"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приведение в нормативное состояние автомобильных дорог и искусственных дорожных сооружений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D5332F6"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000 2 02 25 394 00 0000 150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BD6CA94"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1 428 448,10</w:t>
            </w:r>
          </w:p>
        </w:tc>
      </w:tr>
      <w:tr w:rsidR="00742117" w:rsidRPr="00742117" w14:paraId="23AAA36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7F96C67"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приведение в нормативное состояние автомобильных дорог и искусственных дорожных сооружений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6C06CAE"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000 2 02 25 394 02 0000 150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F16311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1 428 448,10</w:t>
            </w:r>
          </w:p>
        </w:tc>
      </w:tr>
      <w:tr w:rsidR="00742117" w:rsidRPr="00742117" w14:paraId="0B98B76D"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44AB68D"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14A1D4C"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000 2 02 25 402 02 0000 150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352B524"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3 279,09</w:t>
            </w:r>
          </w:p>
        </w:tc>
      </w:tr>
      <w:tr w:rsidR="00742117" w:rsidRPr="00742117" w14:paraId="0452E8C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CC1950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97E4159"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000 2 02 25 404 02 0000 150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B9DC214"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704 000,00</w:t>
            </w:r>
          </w:p>
        </w:tc>
      </w:tr>
      <w:tr w:rsidR="00742117" w:rsidRPr="00742117" w14:paraId="1C358D1A"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BB7FF30"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Субсидии бюджетам на реализацию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CC5D4CA"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000 2 02 25 412 00 0000 150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C812911"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9 167,10</w:t>
            </w:r>
          </w:p>
        </w:tc>
      </w:tr>
      <w:tr w:rsidR="00742117" w:rsidRPr="00742117" w14:paraId="7D4E2F73"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D72E39B"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реализацию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B927DE3"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000 2 02 25 412 02 0000 150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DF4395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9 167,10</w:t>
            </w:r>
          </w:p>
        </w:tc>
      </w:tr>
      <w:tr w:rsidR="00742117" w:rsidRPr="00742117" w14:paraId="43301583"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B7F4A69"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D566CE6"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000 2 02 25 418 00 0000 150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79C635D"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26 227,30</w:t>
            </w:r>
          </w:p>
        </w:tc>
      </w:tr>
      <w:tr w:rsidR="00742117" w:rsidRPr="00742117" w14:paraId="7B8FFFD4"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6B624D3"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4AF6B26"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000 2 02 25 418 02 0000 150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8AE68FF"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26 227,30</w:t>
            </w:r>
          </w:p>
        </w:tc>
      </w:tr>
      <w:tr w:rsidR="00742117" w:rsidRPr="00742117" w14:paraId="75E79C0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E56545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0EF4070"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000 2 02 25 424 00 0000 150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587DB8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281 676,65</w:t>
            </w:r>
          </w:p>
        </w:tc>
      </w:tr>
      <w:tr w:rsidR="00742117" w:rsidRPr="00742117" w14:paraId="3E17E9D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159FD6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45A52AD"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000 2 02 25 424 02 0000 150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822618F"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281 676,65</w:t>
            </w:r>
          </w:p>
        </w:tc>
      </w:tr>
      <w:tr w:rsidR="00742117" w:rsidRPr="00742117" w14:paraId="19E87B37"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6727F80"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возмещение части затрат на уплату процентов по инвестиционным кредитам (займам) в агропромышленном комплексе</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1921349"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000 2 02 25 436 00 0000 150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BFAC3CB"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44 541,55</w:t>
            </w:r>
          </w:p>
        </w:tc>
      </w:tr>
      <w:tr w:rsidR="00742117" w:rsidRPr="00742117" w14:paraId="2D4C491D"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6CBA448"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D6A1394"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000 2 02 25 436 02 0000 150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97E0228"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44 541,55</w:t>
            </w:r>
          </w:p>
        </w:tc>
      </w:tr>
      <w:tr w:rsidR="00742117" w:rsidRPr="00742117" w14:paraId="2468FC54"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29DA17E"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Субсидии бюджетам на завершение ранее начатых мероприятий по строительству (реконструкции) объектов обеспечивающей инфраструктуры с длительным сроком окупаемости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449554F"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000 2 02 25 439 00 0000 150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C5A9F2D"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277 759,46</w:t>
            </w:r>
          </w:p>
        </w:tc>
      </w:tr>
      <w:tr w:rsidR="00742117" w:rsidRPr="00742117" w14:paraId="5C6CA3BB"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AA4E832"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завершение ранее начатых мероприятий по строительству (реконструкции) объектов обеспечивающей инфраструктуры с длительным сроком окупаемости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36CC385"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000 2 02 25 439 02 0000 150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E959ABD"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277 759,46</w:t>
            </w:r>
          </w:p>
        </w:tc>
      </w:tr>
      <w:tr w:rsidR="00742117" w:rsidRPr="00742117" w14:paraId="67B99918"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ED21B6B"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создание виртуальных концертных залов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D72B395"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000 2 02 25 453 00 0000 150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460418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1 000,00</w:t>
            </w:r>
          </w:p>
        </w:tc>
      </w:tr>
      <w:tr w:rsidR="00742117" w:rsidRPr="00742117" w14:paraId="378B56C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6331066"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создание виртуальных концертных залов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008FB5D"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000 2 02 25 453 02 0000 150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39FDE3F"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1 000,00</w:t>
            </w:r>
          </w:p>
        </w:tc>
      </w:tr>
      <w:tr w:rsidR="00742117" w:rsidRPr="00742117" w14:paraId="66048E25"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78CB78D"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создание модельных муниципальных библиотек</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C6AA351"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000 2 02 25 454 00 0000 150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208477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38 610,00</w:t>
            </w:r>
          </w:p>
        </w:tc>
      </w:tr>
      <w:tr w:rsidR="00742117" w:rsidRPr="00742117" w14:paraId="2D7F1F74"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7CDFEBA"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создание модельных муниципальных библиотек</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4B204E2"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000 2 02 25 454 02 0000 150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C720761"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38 610,00</w:t>
            </w:r>
          </w:p>
        </w:tc>
      </w:tr>
      <w:tr w:rsidR="00742117" w:rsidRPr="00742117" w14:paraId="1834C0E4"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0E67C5D"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реновацию учреждений отрасли культуры</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53D9962"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000 2 02 25 455 00 0000 150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73214C7"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57 482,60</w:t>
            </w:r>
          </w:p>
        </w:tc>
      </w:tr>
      <w:tr w:rsidR="00742117" w:rsidRPr="00742117" w14:paraId="182FC1C3"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AD89FCE"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реновацию учреждений отрасли культуры</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377656C"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000 2 02 25 455 02 0000 150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67AB3E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57 482,60</w:t>
            </w:r>
          </w:p>
        </w:tc>
      </w:tr>
      <w:tr w:rsidR="00742117" w:rsidRPr="00742117" w14:paraId="29313408"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B290557"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муниципальных районов на реновацию учреждений отрасли культуры</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FBEE0F3"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000 2 02 25 455 05 0000 150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8C8BE58"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7490F0FA"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FA5F10B"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C1D208A"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000 2 02 25 462 02 0000 150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4763D68"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157,50</w:t>
            </w:r>
          </w:p>
        </w:tc>
      </w:tr>
      <w:tr w:rsidR="00742117" w:rsidRPr="00742117" w14:paraId="53A1F61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7798F58"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D7D0BCC"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000 2 02 25 466 00 0000 150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13A4916"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4 598,10</w:t>
            </w:r>
          </w:p>
        </w:tc>
      </w:tr>
      <w:tr w:rsidR="00742117" w:rsidRPr="00742117" w14:paraId="278E9F1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76A8EB3"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DF1214D"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000 2 02 25 466 02 0000 150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6974A4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4 598,10</w:t>
            </w:r>
          </w:p>
        </w:tc>
      </w:tr>
      <w:tr w:rsidR="00742117" w:rsidRPr="00742117" w14:paraId="51CCFC9D"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57A52A2"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Субсидии бюджетам муниципальных районов на поддержку творческой деятельности и укрепление </w:t>
            </w:r>
            <w:r w:rsidRPr="00742117">
              <w:rPr>
                <w:rFonts w:ascii="Times New Roman" w:hAnsi="Times New Roman" w:cs="Times New Roman"/>
                <w:color w:val="000000"/>
                <w:sz w:val="24"/>
                <w:szCs w:val="24"/>
                <w:lang w:eastAsia="ru-RU"/>
              </w:rPr>
              <w:lastRenderedPageBreak/>
              <w:t>материально-технической базы муниципальных театров в населенных пунктах с численностью населения до 300 тысяч человек</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0C0CE71"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000 2 02 25 466 05 0000 150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FBCAABA"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331E4BF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003F617"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304AF23"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000 2 02 25 467 00 0000 150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5BFC94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7 769,81</w:t>
            </w:r>
          </w:p>
        </w:tc>
      </w:tr>
      <w:tr w:rsidR="00742117" w:rsidRPr="00742117" w14:paraId="422AEB44"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C54E606"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0093CDC"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000 2 02 25 467 02 0000 150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D70A51B"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7 769,81</w:t>
            </w:r>
          </w:p>
        </w:tc>
      </w:tr>
      <w:tr w:rsidR="00742117" w:rsidRPr="00742117" w14:paraId="0D5C7DF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3905C49"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городских округов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431020F"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000 2 02 25 467 04 0000 150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728D35C"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52941FAD"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0585C32"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8D5B53E"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000 2 02 25 467 05 0000 150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996E58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1DB80AE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78FFED3"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создание системы поддержки фермеров и развитие сельской кооперации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A2FA95D"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000 2 02 25 480 00 0000 150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1811DEA"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79 868,00</w:t>
            </w:r>
          </w:p>
        </w:tc>
      </w:tr>
      <w:tr w:rsidR="00742117" w:rsidRPr="00742117" w14:paraId="4444BEAE"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8864782"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создание системы поддержки фермеров и развитие сельской кооперации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272240A"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000 2 02 25 480 02 0000 150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FDD56F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79 868,00</w:t>
            </w:r>
          </w:p>
        </w:tc>
      </w:tr>
      <w:tr w:rsidR="00742117" w:rsidRPr="00742117" w14:paraId="1303DA67"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C53EA23"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реализацию мероприятий по обеспечению жильем молодых семей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A49FAC8"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000 2 02 25 497 00 0000 150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326C217"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429 337,62</w:t>
            </w:r>
          </w:p>
        </w:tc>
      </w:tr>
      <w:tr w:rsidR="00742117" w:rsidRPr="00742117" w14:paraId="508EAD73"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5DE6A2D"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обеспечению жильем молодых семей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09C0223"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000 2 02 25 497 02 0000 150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C0ABE9F"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429 337,62</w:t>
            </w:r>
          </w:p>
        </w:tc>
      </w:tr>
      <w:tr w:rsidR="00742117" w:rsidRPr="00742117" w14:paraId="7483978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CA0F27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городских округов на реализацию мероприятий по обеспечению жильем молодых семей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5818E7A"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000 2 02 25 497 04 0000 150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643A55B"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62071E2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758398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муниципальных районов на реализацию мероприятий по обеспечению жильем молодых семей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EA2FDA1"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000 2 02 25 497 05 0000 150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DE8D565"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40CE1B9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61D0687"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поддержку приоритетных направлений агропромышленного комплекса и развитие малых форм хозяйствования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29037A4"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000 2 02 25 501 00 0000 150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1B37D2C"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272 808,48</w:t>
            </w:r>
          </w:p>
        </w:tc>
      </w:tr>
      <w:tr w:rsidR="00742117" w:rsidRPr="00742117" w14:paraId="089B6D7F"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E05A602"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Субсидии бюджетам субъектов Российской Федерации на поддержку </w:t>
            </w:r>
            <w:r w:rsidRPr="00742117">
              <w:rPr>
                <w:rFonts w:ascii="Times New Roman" w:hAnsi="Times New Roman" w:cs="Times New Roman"/>
                <w:color w:val="000000"/>
                <w:sz w:val="24"/>
                <w:szCs w:val="24"/>
                <w:lang w:eastAsia="ru-RU"/>
              </w:rPr>
              <w:lastRenderedPageBreak/>
              <w:t>приоритетных направлений агропромышленного комплекса и развитие малых форм хозяйствования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9BE6401"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000 2 02 25 501 02 0000 150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80F6CE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272 808,48</w:t>
            </w:r>
          </w:p>
        </w:tc>
      </w:tr>
      <w:tr w:rsidR="00742117" w:rsidRPr="00742117" w14:paraId="397AAA5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DC44D6B"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развитие сети учреждений культурно-досугового типа</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EDAE91E"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000 2 02 25 513 00 0000 150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F2E2FA4"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30 389,20</w:t>
            </w:r>
          </w:p>
        </w:tc>
      </w:tr>
      <w:tr w:rsidR="00742117" w:rsidRPr="00742117" w14:paraId="4F5FEFDA"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1E4E93A"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развитие сети учреждений культурно-досугового типа</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5D41CF4"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000 2 02 25 513 02 0000 150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567900A"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30 389,20</w:t>
            </w:r>
          </w:p>
        </w:tc>
      </w:tr>
      <w:tr w:rsidR="00742117" w:rsidRPr="00742117" w14:paraId="1C1B631C"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E81529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городских округов на развитие сети учреждений культурно-досугового типа</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2494C62"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000 2 02 25 513 04 0000 150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1041EEC"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46015A5E"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1B5FD2A"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муниципальных районов на развитие сети учреждений культурно-досугового типа</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DBE25DA"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000 2 02 25 513 05 0000 150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2BEDDC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17304810"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CF49015"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поддержку творческой деятельности и техническое оснащение детских и кукольных театров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D48377F"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000 2 02 25 517 00 0000 150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685A9A7"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10 219,70</w:t>
            </w:r>
          </w:p>
        </w:tc>
      </w:tr>
      <w:tr w:rsidR="00742117" w:rsidRPr="00742117" w14:paraId="002ABF98"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2494197"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F66050A"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000 2 02 25 517 02 0000 150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7DC198A"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10 219,70</w:t>
            </w:r>
          </w:p>
        </w:tc>
      </w:tr>
      <w:tr w:rsidR="00742117" w:rsidRPr="00742117" w14:paraId="2D57693C"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304CA24"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муниципальных районов на поддержку творческой деятельности и техническое оснащение детских и кукольных театров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9CB8917"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000 2 02 25 517 05 0000 150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057208B"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348450BA"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D6CECFB"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Субсидия бюджетам субъектов Российской Федерации на достижение показателей государственной программы Российской Федерации "Реализация государственной национальной политики"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6CC05EB"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000 2 02 25 518 02 0000 150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C0BCCB4"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2 660,00</w:t>
            </w:r>
          </w:p>
        </w:tc>
      </w:tr>
      <w:tr w:rsidR="00742117" w:rsidRPr="00742117" w14:paraId="1B2CA32F"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319CC68"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поддержку отрасли культуры</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FC38DA5"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000 2 02 25 519 00 0000 150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C1DC0F1"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21 299,24</w:t>
            </w:r>
          </w:p>
        </w:tc>
      </w:tr>
      <w:tr w:rsidR="00742117" w:rsidRPr="00742117" w14:paraId="42E6F7F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A7CFB79"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поддержку отрасли культуры</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7C809AD"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000 2 02 25 519 02 0000 150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0281EF1"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21 299,24</w:t>
            </w:r>
          </w:p>
        </w:tc>
      </w:tr>
      <w:tr w:rsidR="00742117" w:rsidRPr="00742117" w14:paraId="08D2BAD3"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1C37A4D"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городских округов на поддержку отрасли культуры</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3379EF6"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000 2 02 25 519 04 0000 150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7DA05AD"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35FFD56D"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755D5F9"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муниципальных районов на поддержку отрасли культуры</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2FE6718"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000 2 02 25 519 05 0000 150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4C5F6C6"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289AE7AF"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2AB7EAE"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создание модульных некапитальных средств размещения при реализации инвестиционных проектов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827A902"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000 2 02 25 522 00 0000 150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48B9CBA"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146 540,00</w:t>
            </w:r>
          </w:p>
        </w:tc>
      </w:tr>
      <w:tr w:rsidR="00742117" w:rsidRPr="00742117" w14:paraId="0FFA0EB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9B6FBDD"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создание модульных некапитальных средств размещения при реализации инвестиционных проектов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BE93E93"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000 2 02 25 522 02 0000 150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E127FD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146 540,00</w:t>
            </w:r>
          </w:p>
        </w:tc>
      </w:tr>
      <w:tr w:rsidR="00742117" w:rsidRPr="00742117" w14:paraId="38645645"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7127252"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Субсидии бюджету Чеченской Республики на реализацию мероприятий по переселению граждан, проживающих в оползневых и сейсмических зонах на территории Чеченской Республики, в районы с благоприятными условиями проживания на территории Чеченской Республики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9B87B58"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000 2 02 25 524 02 0000 150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560CAB7"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1 485 025,26</w:t>
            </w:r>
          </w:p>
        </w:tc>
      </w:tr>
      <w:tr w:rsidR="00742117" w:rsidRPr="00742117" w14:paraId="02967BCC"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C4E701A"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82F89E2"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000 2 02 25 527 00 0000 150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2C9876F"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67 244,40</w:t>
            </w:r>
          </w:p>
        </w:tc>
      </w:tr>
      <w:tr w:rsidR="00742117" w:rsidRPr="00742117" w14:paraId="3E605271"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217E7B0"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A202A6D"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000 2 02 25 527 02 0000 150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F08793B"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67 244,40</w:t>
            </w:r>
          </w:p>
        </w:tc>
      </w:tr>
      <w:tr w:rsidR="00742117" w:rsidRPr="00742117" w14:paraId="17014B9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04787E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реализацию мероприятий по повышению устойчивости жилых домов, основных объектов и систем жизнеобеспечения в сейсмических районах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3347983"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000 2 02 25 540 00 0000 150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F2667F7"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97 641,21</w:t>
            </w:r>
          </w:p>
        </w:tc>
      </w:tr>
      <w:tr w:rsidR="00742117" w:rsidRPr="00742117" w14:paraId="47DE041E"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7BDF6D6"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повышению устойчивости жилых домов, основных объектов и систем жизнеобеспечения в сейсмических районах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DB349CE"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000 2 02 25 540 02 0000 150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2234A6A"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97 641,21</w:t>
            </w:r>
          </w:p>
        </w:tc>
      </w:tr>
      <w:tr w:rsidR="00742117" w:rsidRPr="00742117" w14:paraId="6AC5748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B50DA73"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обеспечение закупки авиационных работ в целях оказания медицинской помощи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7D948AA"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000 2 02 25 554 02 0000 150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5C5884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15 334,48</w:t>
            </w:r>
          </w:p>
        </w:tc>
      </w:tr>
      <w:tr w:rsidR="00742117" w:rsidRPr="00742117" w14:paraId="626D172A"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4141FDB"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реализацию программ формирования современной городской среды</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316F30C"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000 2 02 25 555 00 0000 150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276C8B6"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371 554,20</w:t>
            </w:r>
          </w:p>
        </w:tc>
      </w:tr>
      <w:tr w:rsidR="00742117" w:rsidRPr="00742117" w14:paraId="2D34A651"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E1E9B26"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реализацию программ формирования современной городской среды</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732C211"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000 2 02 25 555 02 0000 150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14BE809"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371 554,20</w:t>
            </w:r>
          </w:p>
        </w:tc>
      </w:tr>
      <w:tr w:rsidR="00742117" w:rsidRPr="00742117" w14:paraId="5AF8C7F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7DD4CD6"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городских округов на реализацию программ формирования современной городской среды</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FD99EA8"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000 2 02 25 555 04 0000 150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AA888F8"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3DD31ABC"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51C0FFF"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Субсидии бюджетам муниципальных районов на реализацию программ формирования современной городской среды</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09E6521"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000 2 02 25 555 05 0000 150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79A855F"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6C31982F"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6B56CBF"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сельских поселений на реализацию программ формирования современной городской среды</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919BC0B"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000 2 02 25 555 10 0000 150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B4FD7F9"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5EE6FDE8"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5A827A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городских поселений на реализацию программ формирования современной городской среды</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F051C56"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000 2 02 25 555 13 0000 150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21CE8B4"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426E6683"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EA79FFF"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достижение показателей государственной программы Российской Федерации "Развитие туризма"</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FB1D6FF"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000 2 02 25 558 02 0000 150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491DAEA"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6BC7E4A5"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05F95A5"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обеспечение комплексного развития сельских территорий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DFC9D8E"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000 2 02 25 576 00 0000 150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F35166C"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4 225,70</w:t>
            </w:r>
          </w:p>
        </w:tc>
      </w:tr>
      <w:tr w:rsidR="00742117" w:rsidRPr="00742117" w14:paraId="751DAAF8"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E9B9197"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обеспечение комплексного развития сельских территорий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12D2D3D"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000 2 02 25 576 02 0000 150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D2D5FD8"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4 225,70</w:t>
            </w:r>
          </w:p>
        </w:tc>
      </w:tr>
      <w:tr w:rsidR="00742117" w:rsidRPr="00742117" w14:paraId="5FA82CE7"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E34E69B"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оснащение региональных и муниципальных театров, находящихся в городах с численностью населения более 300 тысяч человек</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E7F7B30"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000 2 02 25 584 00 0000 150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BA5A0BB"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13 553,50</w:t>
            </w:r>
          </w:p>
        </w:tc>
      </w:tr>
      <w:tr w:rsidR="00742117" w:rsidRPr="00742117" w14:paraId="49A30774"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1CF81D8"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оснащение региональных и муниципальных театров, находящихся в городах с численностью населения более 300 тысяч человек</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0B512D6"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000 2 02 25 584 02 0000 150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DA06DA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13 553,50</w:t>
            </w:r>
          </w:p>
        </w:tc>
      </w:tr>
      <w:tr w:rsidR="00742117" w:rsidRPr="00742117" w14:paraId="26060B27"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E61BA18"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62CF319"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000 2 02 25 586 02 0000 150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576F1C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69 304,74</w:t>
            </w:r>
          </w:p>
        </w:tc>
      </w:tr>
      <w:tr w:rsidR="00742117" w:rsidRPr="00742117" w14:paraId="565D238A"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0E68B78"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техническое оснащение региональных и муниципальных музеев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7814C31"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000 2 02 25 590 00 0000 150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654C638"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21 000,00</w:t>
            </w:r>
          </w:p>
        </w:tc>
      </w:tr>
      <w:tr w:rsidR="00742117" w:rsidRPr="00742117" w14:paraId="11B10B6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E293B99"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техническое оснащение региональных и муниципальных музеев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EE04DF3"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000 2 02 25 590 02 0000 150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E1B364D"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21 000,00</w:t>
            </w:r>
          </w:p>
        </w:tc>
      </w:tr>
      <w:tr w:rsidR="00742117" w:rsidRPr="00742117" w14:paraId="6875FADD"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00E5AB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Субсидии бюджетам в целях софинансирования расходных обязательств субъектов Российской </w:t>
            </w:r>
            <w:r w:rsidRPr="00742117">
              <w:rPr>
                <w:rFonts w:ascii="Times New Roman" w:hAnsi="Times New Roman" w:cs="Times New Roman"/>
                <w:color w:val="000000"/>
                <w:sz w:val="24"/>
                <w:szCs w:val="24"/>
                <w:lang w:eastAsia="ru-RU"/>
              </w:rPr>
              <w:lastRenderedPageBreak/>
              <w:t>Федерации, возникающих при реализации региональных программ развития промышленности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1BBB79C"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000 2 02 25 591 00 0000 150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97FC94B"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4F1D9198"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125D4B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35D4D0F"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000 2 02 25 591 02 0000 150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D623295"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1B2E25A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C674238"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0643B8E"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000 2 02 25 598 00 0000 150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04D8EE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156 175,50</w:t>
            </w:r>
          </w:p>
        </w:tc>
      </w:tr>
      <w:tr w:rsidR="00742117" w:rsidRPr="00742117" w14:paraId="16C6ADCF"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467000F"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E7A267B"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000 2 02 25 598 02 0000 150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F22E6CA"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156 175,50</w:t>
            </w:r>
          </w:p>
        </w:tc>
      </w:tr>
      <w:tr w:rsidR="00742117" w:rsidRPr="00742117" w14:paraId="5DCA32CE"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F06AB00"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подготовку проектов межевания земельных участков и на проведение кадастровых работ</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DDAFFCF"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000 2 02 25 599 00 0000 150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59475BF"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6D01ACA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10BF449"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2A75A21"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000 2 02 25 599 02 0000 150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939740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500928F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449462D"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городских округов на подготовку проектов межевания земельных участков и на проведение кадастровых работ</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A161F83"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000 2 02 25 599 04 0000 150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DC3C578"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77843D4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A7556D0"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муниципальных районов на подготовку проектов межевания земельных участков и на проведение кадастровых работ</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2901D30"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000 2 02 25 599 05 0000 150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DBC9A0B"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4160269F"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72F9879"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реализацию мероприятий по модернизации школьных систем образования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7F91F1D"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000 2 02 25 750 00 0000 150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B2B8E79"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543 601,80</w:t>
            </w:r>
          </w:p>
        </w:tc>
      </w:tr>
      <w:tr w:rsidR="00742117" w:rsidRPr="00742117" w14:paraId="073CB78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0B67A67"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модернизации школьных систем образования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38296B0"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000 2 02 25 750 02 0000 150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3DBAC8A"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543 601,80</w:t>
            </w:r>
          </w:p>
        </w:tc>
      </w:tr>
      <w:tr w:rsidR="00742117" w:rsidRPr="00742117" w14:paraId="169E2EA3"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F594C26"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Субсидии бюджетам на оснащение (дооснащение и (или) переоснащение) медицинскими изделиями медицинских </w:t>
            </w:r>
            <w:r w:rsidRPr="00742117">
              <w:rPr>
                <w:rFonts w:ascii="Times New Roman" w:hAnsi="Times New Roman" w:cs="Times New Roman"/>
                <w:color w:val="000000"/>
                <w:sz w:val="24"/>
                <w:szCs w:val="24"/>
                <w:lang w:eastAsia="ru-RU"/>
              </w:rPr>
              <w:lastRenderedPageBreak/>
              <w:t>организаций, имеющих в своей структуре подразделения, оказывающие медицинскую помощь по медицинской реабилитации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FCB17AF"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000 2 02 25 752 00 0000 150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D58722A"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198 796,10</w:t>
            </w:r>
          </w:p>
        </w:tc>
      </w:tr>
      <w:tr w:rsidR="00742117" w:rsidRPr="00742117" w14:paraId="1453B84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D6FDDCF"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79D29B0"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000 2 02 25 752 02 0000 150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3551676"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198 796,10</w:t>
            </w:r>
          </w:p>
        </w:tc>
      </w:tr>
      <w:tr w:rsidR="00742117" w:rsidRPr="00742117" w14:paraId="5B1F2244"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AD086FA"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софинансирование закупки и монтажа оборудования для создания "умных" спортивных площадок</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CD71E34"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000 2 02 25 753 00 0000 150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3AE949F"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24 000,00</w:t>
            </w:r>
          </w:p>
        </w:tc>
      </w:tr>
      <w:tr w:rsidR="00742117" w:rsidRPr="00742117" w14:paraId="48A66D98"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4726404"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софинансирование закупки и монтажа оборудования для создания "умных" спортивных площадок</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373DB13"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000 2 02 25 753 02 0000 150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EA837C6"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24 000,00</w:t>
            </w:r>
          </w:p>
        </w:tc>
      </w:tr>
      <w:tr w:rsidR="00742117" w:rsidRPr="00742117" w14:paraId="07E53D18"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3C74958"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софинансирование создания (реконструкции) объектов спортивной инфраструктуры массового спорта на основании соглашений о государственно-частном (муниципально-частном) партнерстве или концессионных соглашений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F5588BC"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000 2 02 25 755 00 0000 150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F6B975A"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172 174,60</w:t>
            </w:r>
          </w:p>
        </w:tc>
      </w:tr>
      <w:tr w:rsidR="00742117" w:rsidRPr="00742117" w14:paraId="32272E4F"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06573B3"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софинансирование создания (реконструкции) объектов спортивной инфраструктуры массового спорта на основании соглашений о государственно-частном (муниципально-частном) партнерстве или концессионных соглашений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F14536C"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000 2 02 25 755 02 0000 150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9D1355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172 174,60</w:t>
            </w:r>
          </w:p>
        </w:tc>
      </w:tr>
      <w:tr w:rsidR="00742117" w:rsidRPr="00742117" w14:paraId="3048623D"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4285D2D"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развитие зарядной инфраструктуры для электромобилей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B8B3DF9"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000 2 02 25 766 00 0000 150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7D53CE4"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67172D5E"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3ED8F9B"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развитие зарядной инфраструктуры для электромобилей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BAB1828"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000 2 02 25 766 02 0000 150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DCA911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517E815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F34677B"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872CEF3"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000 2 02 25 786 00 0000 150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779FE19"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1 663,80</w:t>
            </w:r>
          </w:p>
        </w:tc>
      </w:tr>
      <w:tr w:rsidR="00742117" w:rsidRPr="00742117" w14:paraId="3C4A9DED"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D34026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Субсидии бюджетам субъектов Российской Федерации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F4DEF0E"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000 2 02 25 786 02 0000 150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BD8D5C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1 663,80</w:t>
            </w:r>
          </w:p>
        </w:tc>
      </w:tr>
      <w:tr w:rsidR="00742117" w:rsidRPr="00742117" w14:paraId="0D14465D"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5996BF6"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9CF6E32"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000 2 02 27 111 02 0000 150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5C345FC"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2 028 012,80</w:t>
            </w:r>
          </w:p>
        </w:tc>
      </w:tr>
      <w:tr w:rsidR="00742117" w:rsidRPr="00742117" w14:paraId="41FA9BB7"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DDC03E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софинансирование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C8F6008"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000 2 02 27 121 00 0000 150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363F0F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444 991,02</w:t>
            </w:r>
          </w:p>
        </w:tc>
      </w:tr>
      <w:tr w:rsidR="00742117" w:rsidRPr="00742117" w14:paraId="59251D8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6349EAF"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BB88C4B"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000 2 02 27 121 02 0000 150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1EB0897"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444 991,02</w:t>
            </w:r>
          </w:p>
        </w:tc>
      </w:tr>
      <w:tr w:rsidR="00742117" w:rsidRPr="00742117" w14:paraId="50F64573"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FE9E900"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B9CB0F7"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000 2 02 27 139 00 0000 150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53DD94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96 343,53</w:t>
            </w:r>
          </w:p>
        </w:tc>
      </w:tr>
      <w:tr w:rsidR="00742117" w:rsidRPr="00742117" w14:paraId="52FF7863"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2D32F16"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w:t>
            </w:r>
            <w:r w:rsidRPr="00742117">
              <w:rPr>
                <w:rFonts w:ascii="Times New Roman" w:hAnsi="Times New Roman" w:cs="Times New Roman"/>
                <w:color w:val="000000"/>
                <w:sz w:val="24"/>
                <w:szCs w:val="24"/>
                <w:lang w:eastAsia="ru-RU"/>
              </w:rPr>
              <w:lastRenderedPageBreak/>
              <w:t>региональной собственности (муниципальной собственности) для занятий физической культурой и спортом</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AC21E75"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000 2 02 27 139 02 0000 150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4174294"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96 343,53</w:t>
            </w:r>
          </w:p>
        </w:tc>
      </w:tr>
      <w:tr w:rsidR="00742117" w:rsidRPr="00742117" w14:paraId="5F75418B"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DBA45B5"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софинансирование капитальных вложений в объекты государственной (муниципальной) собственности в рамках осуществления реконструкции объектов в аэропортовых комплексах, находящихся в собственности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E10FF21"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000 2 02 27 386 00 0000 150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D186EAD"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5 071 406,81</w:t>
            </w:r>
          </w:p>
        </w:tc>
      </w:tr>
      <w:tr w:rsidR="00742117" w:rsidRPr="00742117" w14:paraId="7F0556F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0606556"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осуществления реконструкции объектов в аэропортовых комплексах, находящихся в собственности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D1C6709"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000 2 02 27 386 02 0000 150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5A9B975"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5 071 406,81</w:t>
            </w:r>
          </w:p>
        </w:tc>
      </w:tr>
      <w:tr w:rsidR="00742117" w:rsidRPr="00742117" w14:paraId="7B4AA6D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AE58C29"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софинансирование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Северо-Кавказского федерального округа</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33EB951"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000 2 02 27 523 00 0000 150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85829A6"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361 829,84</w:t>
            </w:r>
          </w:p>
        </w:tc>
      </w:tr>
      <w:tr w:rsidR="00742117" w:rsidRPr="00742117" w14:paraId="703A34CA"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9EF4F9B"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Северо-Кавказского федерального округа</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CCDF4DA"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000 2 02 27 523 02 0000 150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4373FAA"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361 829,84</w:t>
            </w:r>
          </w:p>
        </w:tc>
      </w:tr>
      <w:tr w:rsidR="00742117" w:rsidRPr="00742117" w14:paraId="287F6148"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40817E8"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589CFC3"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000 2 02 27 576 00 0000 150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2F4335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366 973,82</w:t>
            </w:r>
          </w:p>
        </w:tc>
      </w:tr>
      <w:tr w:rsidR="00742117" w:rsidRPr="00742117" w14:paraId="687A1884"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9C3C652"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Субсидии бюджетам субъектов Российской Федерации на софинансирование капитальных вложений в объекты государственной (муниципальной) собственности в </w:t>
            </w:r>
            <w:r w:rsidRPr="00742117">
              <w:rPr>
                <w:rFonts w:ascii="Times New Roman" w:hAnsi="Times New Roman" w:cs="Times New Roman"/>
                <w:color w:val="000000"/>
                <w:sz w:val="24"/>
                <w:szCs w:val="24"/>
                <w:lang w:eastAsia="ru-RU"/>
              </w:rPr>
              <w:lastRenderedPageBreak/>
              <w:t>рамках обеспечения комплексного развития сельских территорий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69C165A"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000 2 02 27 576 02 0000 150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D12370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366 973,82</w:t>
            </w:r>
          </w:p>
        </w:tc>
      </w:tr>
      <w:tr w:rsidR="00742117" w:rsidRPr="00742117" w14:paraId="03E74005"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F0B7A63"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662FA29"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000 2 02 27 576 05 0000 150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E23DAB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01D56A83"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98FBA1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Прочие субсидии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9E3AA25"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000 2 02 29 999 00 0000 150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E0355D0"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434 000,20</w:t>
            </w:r>
          </w:p>
        </w:tc>
      </w:tr>
      <w:tr w:rsidR="00742117" w:rsidRPr="00742117" w14:paraId="070F7DE3"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363CDE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Прочие субсидии бюджетам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6DFC8A0"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000 2 02 29 999 02 0000 150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22096A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434 000,20</w:t>
            </w:r>
          </w:p>
        </w:tc>
      </w:tr>
      <w:tr w:rsidR="00742117" w:rsidRPr="00742117" w14:paraId="476E742F"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85D279B"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Прочие субсидии бюджетам городских округов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8C563B7"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000 2 02 29 999 04 0000 150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78F2771"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3801AF7A"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36C02FE"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Прочие субсидии бюджетам муниципальных районов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1BBB4E6"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000 2 02 29 999 05 0000 150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917A150"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14F3324D"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3B5B83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Субвенции бюджетам бюджетной системы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D699243"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000 2 02 30 000 00 0000 150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61D0495"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7 269 325,27</w:t>
            </w:r>
          </w:p>
        </w:tc>
      </w:tr>
      <w:tr w:rsidR="00742117" w:rsidRPr="00742117" w14:paraId="581EE130"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0DD7F20"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Субвенции местным бюджетам на выполнение передаваемых полномочий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C62CF95"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000 2 02 30 024 00 0000 150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5C2629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06278610"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3B1C4E8"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Субвенции бюджетам городских округов на выполнение передаваемых полномочий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5DBC349"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000 2 02 30 024 04 0000 150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ADF9A8B"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4C8155F3"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54EBFF2"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Субвенции бюджетам муниципальных районов на выполнение передаваемых полномочий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926803B"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000 2 02 30 024 05 0000 150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5121EB1"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43734D38"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8CB2FAF"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Субвенции бюджетам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5F10F56"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000 2 02 30 027 00 0000 150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BE62A0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4432E35B"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9663396"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Субвенции бюджетам городских округов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0D5DDF5"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000 2 02 30 027 04 0000 150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7B0B906"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542041B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F49040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Субвенции бюджетам муниципальных районов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F2B946B"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000 2 02 30 027 05 0000 150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5E9C907"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49DECD0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4852A05"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Субвенции бюджетам на компенсацию части платы, взимаемой с родителей (законных представителей) за присмотр </w:t>
            </w:r>
            <w:r w:rsidRPr="00742117">
              <w:rPr>
                <w:rFonts w:ascii="Times New Roman" w:hAnsi="Times New Roman" w:cs="Times New Roman"/>
                <w:color w:val="000000"/>
                <w:sz w:val="24"/>
                <w:szCs w:val="24"/>
                <w:lang w:eastAsia="ru-RU"/>
              </w:rPr>
              <w:lastRenderedPageBreak/>
              <w:t>и уход за детьми, посещающими образовательные организации, реализующие образовательные программы дошкольного образования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3A9F249"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000 2 02 30 029 00 0000 150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9C0A6B9"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7B426CF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36B9C7F"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25F74A6"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000 2 02 30 029 04 0000 150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30AED35"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567CE730"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E5A7314"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EFDA726"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000 2 02 30 029 05 0000 150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402315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68644D23"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0BDF694"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Субвенции бюджетам на улучшение экологического состояния гидрографической сети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2A952F2"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000 2 02 35 090 00 0000 150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4DFFD2F"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5 940,10</w:t>
            </w:r>
          </w:p>
        </w:tc>
      </w:tr>
      <w:tr w:rsidR="00742117" w:rsidRPr="00742117" w14:paraId="31039A8C"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AF0246F"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Субвенции бюджетам субъектов Российской Федерации на улучшение экологического состояния гидрографической сети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9B2A5AC"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000 2 02 35 090 02 0000 150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58A67F6"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5 940,10</w:t>
            </w:r>
          </w:p>
        </w:tc>
      </w:tr>
      <w:tr w:rsidR="00742117" w:rsidRPr="00742117" w14:paraId="5AECC85D"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24CBA08"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489C88F"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000 2 02 35 118 00 0000 150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4DFCEF8"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43 164,18</w:t>
            </w:r>
          </w:p>
        </w:tc>
      </w:tr>
      <w:tr w:rsidR="00742117" w:rsidRPr="00742117" w14:paraId="1D7C52A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8CF81B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BB0DCFE"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000 2 02 35 118 02 0000 150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B1AD1F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43 164,18</w:t>
            </w:r>
          </w:p>
        </w:tc>
      </w:tr>
      <w:tr w:rsidR="00742117" w:rsidRPr="00742117" w14:paraId="3E588A04"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57BD704"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Субвенции бюджетам городских округов на осуществление первичного воинского учета органами местного самоуправления поселений, муниципальных и городских округов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AF48214"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000 2 02 35 118 04 0000 150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12F19FF"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63D4389F"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5B385C8"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3202AB1"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000 2 02 35 118 05 0000 150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4128464"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5697AECB"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F8D05AD"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Субвенции бюджетам сельских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01F967D"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000 2 02 35 118 10 0000 150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6DD0EA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70474D58"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4197F7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Субвенции бюджетам городских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13C7471"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000 2 02 35 118 13 0000 150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74BD5F5"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4367501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A6F1E0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3DF0214"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000 2 02 35 120 00 0000 150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D5F7A87"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15,56</w:t>
            </w:r>
          </w:p>
        </w:tc>
      </w:tr>
      <w:tr w:rsidR="00742117" w:rsidRPr="00742117" w14:paraId="0AE7B90F"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D78305D"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6E43E7F"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000 2 02 35 120 02 0000 150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D3E586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15,56</w:t>
            </w:r>
          </w:p>
        </w:tc>
      </w:tr>
      <w:tr w:rsidR="00742117" w:rsidRPr="00742117" w14:paraId="1B7B4A9D"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6B3290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23A9ED4"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000 2 02 35 120 04 0000 150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DEC1364"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562D3387"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3EA3336"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ABB9814"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000 2 02 35 120 05 0000 150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9C5FB99"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78CA4F98"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F1E9ECE"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Субвенции бюджетам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4BF19BA"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000 2 02 35 127 00 0000 150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24AED0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7 499,42</w:t>
            </w:r>
          </w:p>
        </w:tc>
      </w:tr>
      <w:tr w:rsidR="00742117" w:rsidRPr="00742117" w14:paraId="01DEC783"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45C6EB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910E727"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000 2 02 35 127 02 0000 150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880C099"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7 499,42</w:t>
            </w:r>
          </w:p>
        </w:tc>
      </w:tr>
      <w:tr w:rsidR="00742117" w:rsidRPr="00742117" w14:paraId="5477838D"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A98ACF4"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Субвенции бюджетам субъектов Российской Федерации на осуществление отдельных полномочий в области водных отношений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E2FE79B"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000 2 02 35 128 02 0000 150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ED5036A"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11 088,90</w:t>
            </w:r>
          </w:p>
        </w:tc>
      </w:tr>
      <w:tr w:rsidR="00742117" w:rsidRPr="00742117" w14:paraId="2409990C"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7FEA2C6"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Субвенции бюджетам субъектов Российской Федерации на осуществление отдельных полномочий в области лесных отношений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EB744A5"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000 2 02 35 129 02 0000 150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7D1490D"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122 612,00</w:t>
            </w:r>
          </w:p>
        </w:tc>
      </w:tr>
      <w:tr w:rsidR="00742117" w:rsidRPr="00742117" w14:paraId="5B4C4481"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F4135F5"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Субвенции бюджетам на осуществление полномочий по обеспечению жильем отдельных категорий граждан, </w:t>
            </w:r>
            <w:r w:rsidRPr="00742117">
              <w:rPr>
                <w:rFonts w:ascii="Times New Roman" w:hAnsi="Times New Roman" w:cs="Times New Roman"/>
                <w:color w:val="000000"/>
                <w:sz w:val="24"/>
                <w:szCs w:val="24"/>
                <w:lang w:eastAsia="ru-RU"/>
              </w:rPr>
              <w:lastRenderedPageBreak/>
              <w:t>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3BFAE41"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000 2 02 35 134 00 0000 150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B8CBA9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2A7B5B0B"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7ECEBC5"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71DB569"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000 2 02 35 134 02 0000 150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9C57CF9"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452D0C6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960791B"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512DEEB"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000 2 02 35 135 00 0000 150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FFEBC9B"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143 559,47</w:t>
            </w:r>
          </w:p>
        </w:tc>
      </w:tr>
      <w:tr w:rsidR="00742117" w:rsidRPr="00742117" w14:paraId="600DEB30"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C418E40"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9FB2E5A"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000 2 02 35 135 02 0000 150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42E0B56"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143 559,47</w:t>
            </w:r>
          </w:p>
        </w:tc>
      </w:tr>
      <w:tr w:rsidR="00742117" w:rsidRPr="00742117" w14:paraId="0C206CB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1047F09"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48A33A3"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000 2 02 35 176 00 0000 150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4EBFD55"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1 243 243,01</w:t>
            </w:r>
          </w:p>
        </w:tc>
      </w:tr>
      <w:tr w:rsidR="00742117" w:rsidRPr="00742117" w14:paraId="3D116440"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2F69578"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8D10E42"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000 2 02 35 176 02 0000 150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71CE8D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1 243 243,01</w:t>
            </w:r>
          </w:p>
        </w:tc>
      </w:tr>
      <w:tr w:rsidR="00742117" w:rsidRPr="00742117" w14:paraId="7A5FDC17"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F3FAFA8"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Субвенции бюджетам на осуществление переданного полномочия Российской Федерации по осуществлению </w:t>
            </w:r>
            <w:r w:rsidRPr="00742117">
              <w:rPr>
                <w:rFonts w:ascii="Times New Roman" w:hAnsi="Times New Roman" w:cs="Times New Roman"/>
                <w:color w:val="000000"/>
                <w:sz w:val="24"/>
                <w:szCs w:val="24"/>
                <w:lang w:eastAsia="ru-RU"/>
              </w:rPr>
              <w:lastRenderedPageBreak/>
              <w:t>ежегодной денежной выплаты лицам, награжденным нагрудным знаком "Почетный донор России"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942BA04"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000 2 02 35 220 00 0000 150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FE6FA3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6 275,18</w:t>
            </w:r>
          </w:p>
        </w:tc>
      </w:tr>
      <w:tr w:rsidR="00742117" w:rsidRPr="00742117" w14:paraId="7D5AEF27"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A8B4FC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D811F3F"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000 2 02 35 220 02 0000 150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D98A16F"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6 275,18</w:t>
            </w:r>
          </w:p>
        </w:tc>
      </w:tr>
      <w:tr w:rsidR="00742117" w:rsidRPr="00742117" w14:paraId="42972AA5"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495B590"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Субвенции бюджетам на оплату жилищно-коммунальных услуг отдельным категориям граждан</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E631BAC"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000 2 02 35 250 00 0000 150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B295E77"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2 578 230,04</w:t>
            </w:r>
          </w:p>
        </w:tc>
      </w:tr>
      <w:tr w:rsidR="00742117" w:rsidRPr="00742117" w14:paraId="1969F085"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C4BC299"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Субвенции бюджетам субъектов Российской Федерации на оплату жилищно-коммунальных услуг отдельным категориям граждан</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1754C70"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000 2 02 35 250 02 0000 150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C022AE5"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2 578 230,04</w:t>
            </w:r>
          </w:p>
        </w:tc>
      </w:tr>
      <w:tr w:rsidR="00742117" w:rsidRPr="00742117" w14:paraId="57DFFDA0"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03CD71E"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915413D"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000 2 02 35 290 02 0000 150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F748280"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2 621 370,80</w:t>
            </w:r>
          </w:p>
        </w:tc>
      </w:tr>
      <w:tr w:rsidR="00742117" w:rsidRPr="00742117" w14:paraId="3950028D"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711D04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170C00A"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000 2 02 35 303 00 0000 150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D83FD9A"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645B53EF"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D7EB789"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153D438"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000 2 02 35 303 04 0000 150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8012CD4"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0383992E"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EAFF4BB"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Субвенции бюджетам муниципальных районов на ежемесячное денежное </w:t>
            </w:r>
            <w:r w:rsidRPr="00742117">
              <w:rPr>
                <w:rFonts w:ascii="Times New Roman" w:hAnsi="Times New Roman" w:cs="Times New Roman"/>
                <w:color w:val="000000"/>
                <w:sz w:val="24"/>
                <w:szCs w:val="24"/>
                <w:lang w:eastAsia="ru-RU"/>
              </w:rPr>
              <w:lastRenderedPageBreak/>
              <w:t>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F4C7BE7"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000 2 02 35 303 05 0000 150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43A422F"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3814732D"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A983799"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Субвенции бюджетам на осуществление мер пожарной безопасности и тушение лесных пожаров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C99EA21"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000 2 02 35 345 00 0000 150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7B7F65D"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39 603,40</w:t>
            </w:r>
          </w:p>
        </w:tc>
      </w:tr>
      <w:tr w:rsidR="00742117" w:rsidRPr="00742117" w14:paraId="12A8EB33"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3935E7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Субвенции бюджетам субъектов Российской Федерации на осуществление мер пожарной безопасности и тушение лесных пожаров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79AC767"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000 2 02 35 345 02 0000 150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7E096A8"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39 603,40</w:t>
            </w:r>
          </w:p>
        </w:tc>
      </w:tr>
      <w:tr w:rsidR="00742117" w:rsidRPr="00742117" w14:paraId="2058BC67"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553B760"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Субвенции бюджетам на увеличение площади лесовосстановления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7AED264"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000 2 02 35 429 00 0000 150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8CA0B2F"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9 538,70</w:t>
            </w:r>
          </w:p>
        </w:tc>
      </w:tr>
      <w:tr w:rsidR="00742117" w:rsidRPr="00742117" w14:paraId="193A50A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7407B7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Субвенции бюджетам субъектов Российской Федерации на увеличение площади лесовосстановления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FCE0323"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000 2 02 35 429 02 0000 150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D5B2D4F"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9 538,70</w:t>
            </w:r>
          </w:p>
        </w:tc>
      </w:tr>
      <w:tr w:rsidR="00742117" w:rsidRPr="00742117" w14:paraId="5D880C40"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D34B34A"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Субвенции бюджетам на формирование запаса лесных семян для лесовосстановления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9CF068F"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000 2 02 35 431 00 0000 150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63B6C59"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737310BD"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74ADEFF"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Субвенции бюджетам субъектов Российской Федерации на формирование запаса лесных семян для лесовосстановления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E59BE1F"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000 2 02 35 431 02 0000 150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3DF6ACC"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70D9E9D7"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0560DCF"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Субвенции бюджетам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05C8E73"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000 2 02 35 432 00 0000 150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9D199DC"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14 166,00</w:t>
            </w:r>
          </w:p>
        </w:tc>
      </w:tr>
      <w:tr w:rsidR="00742117" w:rsidRPr="00742117" w14:paraId="3D28B51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2ECC5A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0669A51"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000 2 02 35 432 02 0000 150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B3ACD65"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14 166,00</w:t>
            </w:r>
          </w:p>
        </w:tc>
      </w:tr>
      <w:tr w:rsidR="00742117" w:rsidRPr="00742117" w14:paraId="70A0A6C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DB75372"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Субвенции бюджетам на оказание отдельным категориям граждан социальной услуги по обеспечению лекарственными препаратами для </w:t>
            </w:r>
            <w:r w:rsidRPr="00742117">
              <w:rPr>
                <w:rFonts w:ascii="Times New Roman" w:hAnsi="Times New Roman" w:cs="Times New Roman"/>
                <w:color w:val="000000"/>
                <w:sz w:val="24"/>
                <w:szCs w:val="24"/>
                <w:lang w:eastAsia="ru-RU"/>
              </w:rPr>
              <w:lastRenderedPageBreak/>
              <w:t>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D09296F"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000 2 02 35 460 00 0000 150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3876C2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371 493,94</w:t>
            </w:r>
          </w:p>
        </w:tc>
      </w:tr>
      <w:tr w:rsidR="00742117" w:rsidRPr="00742117" w14:paraId="1753B7C1"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E2AFF3A"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28E334E"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000 2 02 35 460 02 0000 150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4530C0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371 493,94</w:t>
            </w:r>
          </w:p>
        </w:tc>
      </w:tr>
      <w:tr w:rsidR="00742117" w:rsidRPr="00742117" w14:paraId="3AC655B3"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1BD1B7E"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Единая субвенция бюджетам субъектов Российской Федерации и бюджету г. Байконура</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ED462FA"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000 2 02 35 900 02 0000 150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4E5DF1F"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51 524,58</w:t>
            </w:r>
          </w:p>
        </w:tc>
      </w:tr>
      <w:tr w:rsidR="00742117" w:rsidRPr="00742117" w14:paraId="4C2AFD87"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5D2961B"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Прочие субвенции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AD58118"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000 2 02 39 999 00 0000 150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BC65627"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3FA5467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84D133D"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Прочие субвенции бюджетам городских округов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FE7D3EB"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000 2 02 39 999 04 0000 150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BB9A028"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6AC3626C"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28C5370"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Прочие субвенции бюджетам муниципальных районов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C69C93B"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000 2 02 39 999 05 0000 150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159923C"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161AB30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4A3C96F"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Иные межбюджетные трансферты</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A739F5B"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000 2 02 40 000 00 0000 150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0B565D0"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1 233 056,58</w:t>
            </w:r>
          </w:p>
        </w:tc>
      </w:tr>
      <w:tr w:rsidR="00742117" w:rsidRPr="00742117" w14:paraId="3899D064"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9521B96"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DF90462"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000 2 02 45 050 00 0000 150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52A1AF6"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162,75</w:t>
            </w:r>
          </w:p>
        </w:tc>
      </w:tr>
      <w:tr w:rsidR="00742117" w:rsidRPr="00742117" w14:paraId="7AD98E7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FDC5096"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w:t>
            </w:r>
            <w:r w:rsidRPr="00742117">
              <w:rPr>
                <w:rFonts w:ascii="Times New Roman" w:hAnsi="Times New Roman" w:cs="Times New Roman"/>
                <w:color w:val="000000"/>
                <w:sz w:val="24"/>
                <w:szCs w:val="24"/>
                <w:lang w:eastAsia="ru-RU"/>
              </w:rPr>
              <w:lastRenderedPageBreak/>
              <w:t>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20C768A"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000 2 02 45 050 02 0000 150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32C6346"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162,75</w:t>
            </w:r>
          </w:p>
        </w:tc>
      </w:tr>
      <w:tr w:rsidR="00742117" w:rsidRPr="00742117" w14:paraId="66BD36E4"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73B39E9"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Межбюджетные трансферты,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62948A2"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000 2 02 45 050 04 0000 150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8D43009"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4F2AA180"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3EFBC4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F175F91"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000 2 02 45 050 05 0000 150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EB9FAB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5AF83481"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182835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6F48FC4"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000 2 02 45 141 02 0000 150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F3C4E2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5 861,61</w:t>
            </w:r>
          </w:p>
        </w:tc>
      </w:tr>
      <w:tr w:rsidR="00742117" w:rsidRPr="00742117" w14:paraId="22FD07C8"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F030FDA"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38419FA"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000 2 02 45 142 02 0000 150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DE5685B"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1 171,47</w:t>
            </w:r>
          </w:p>
        </w:tc>
      </w:tr>
      <w:tr w:rsidR="00742117" w:rsidRPr="00742117" w14:paraId="2CA18251"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02046F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Межбюджетные трансферты, передаваемые бюджетам на проведение Всероссийского форума профессиональной ориентации "ПроеКТОриЯ"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14E69BC"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000 2 02 45 160 00 0000 150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83B3780"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16B4F898"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B111CBD"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Межбюджетные трансферты, передаваемые бюджетам сельских поселений на проведение Всероссийского форума профессиональной ориентации "ПроеКТОриЯ"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A886B27"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000 2 02 45 160 10 0000 150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E83B7F9"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75F2C81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7B18A27"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Межбюджетные трансферты, передаваемые бюджетам городских поселений на проведение Всероссийского форума профессиональной ориентации "ПроеКТОриЯ"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10DD715"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000 2 02 45 160 13 0000 150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B00FD18"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55348E8A"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DF37046"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Межбюджетные трансферты, передаваемые бюджетам на реализацию отдельных полномочий в области лекарственного обеспечения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F271DBE"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000 2 02 45 161 00 0000 150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AAD0D05"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86 890,86</w:t>
            </w:r>
          </w:p>
        </w:tc>
      </w:tr>
      <w:tr w:rsidR="00742117" w:rsidRPr="00742117" w14:paraId="15F8F5FC"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C4D1DF8"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583AB22"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000 2 02 45 161 02 0000 150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748EA60"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86 890,86</w:t>
            </w:r>
          </w:p>
        </w:tc>
      </w:tr>
      <w:tr w:rsidR="00742117" w:rsidRPr="00742117" w14:paraId="3F04CF4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B019087"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6124590"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000 2 02 45 179 00 0000 150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60379D6"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3D9DAF11"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68FF0F7"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Межбюджетные трансферты,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B1C1357"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000 2 02 45 179 04 0000 150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F1EC1C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0FD59BAE"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551E84E"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Межбюджетные трансферты,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249DCF8"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000 2 02 45 179 05 0000 150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6AEC766"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70B4449D"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0C22593"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Межбюджетные трансферты, передаваемые бюджетам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а также после трансплантации органов и (или) тканей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3283732"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000 2 02 45 216 00 0000 150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8DA34E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487,20</w:t>
            </w:r>
          </w:p>
        </w:tc>
      </w:tr>
      <w:tr w:rsidR="00742117" w:rsidRPr="00742117" w14:paraId="04474CE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EB92967"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а также после трансплантации органов и (или) тканей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07643B0"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000 2 02 45 216 02 0000 150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40F86A9"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487,20</w:t>
            </w:r>
          </w:p>
        </w:tc>
      </w:tr>
      <w:tr w:rsidR="00742117" w:rsidRPr="00742117" w14:paraId="6A20461C"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E5D3C1D"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9D7FF5A"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000 2 02 45 252 02 0000 150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E6BD8D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1 521,05</w:t>
            </w:r>
          </w:p>
        </w:tc>
      </w:tr>
      <w:tr w:rsidR="00742117" w:rsidRPr="00742117" w14:paraId="27E0D410"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32E8ADE"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Межбюджетные трансферты, передаваемые бюджетам на ежемесячное денежное вознаграждение за классное руководство педагогическим работникам </w:t>
            </w:r>
            <w:r w:rsidRPr="00742117">
              <w:rPr>
                <w:rFonts w:ascii="Times New Roman" w:hAnsi="Times New Roman" w:cs="Times New Roman"/>
                <w:color w:val="000000"/>
                <w:sz w:val="24"/>
                <w:szCs w:val="24"/>
                <w:lang w:eastAsia="ru-RU"/>
              </w:rPr>
              <w:lastRenderedPageBreak/>
              <w:t>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B9259A9"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000 2 02 45 303 00 0000 150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886A1B5"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1 075 377,76</w:t>
            </w:r>
          </w:p>
        </w:tc>
      </w:tr>
      <w:tr w:rsidR="00742117" w:rsidRPr="00742117" w14:paraId="4581EB6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7343C0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9EEFC88"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000 2 02 45 303 02 0000 150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05AC526"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1 075 377,76</w:t>
            </w:r>
          </w:p>
        </w:tc>
      </w:tr>
      <w:tr w:rsidR="00742117" w:rsidRPr="00742117" w14:paraId="75ADCC8A"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4309228"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Межбюджетные трансферты, передаваемые бюджетам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663C3CC"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000 2 02 45 363 00 0000 150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C5B5CF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45 902,78</w:t>
            </w:r>
          </w:p>
        </w:tc>
      </w:tr>
      <w:tr w:rsidR="00742117" w:rsidRPr="00742117" w14:paraId="4EFD7047"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78CCC5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w:t>
            </w:r>
            <w:r w:rsidRPr="00742117">
              <w:rPr>
                <w:rFonts w:ascii="Times New Roman" w:hAnsi="Times New Roman" w:cs="Times New Roman"/>
                <w:color w:val="000000"/>
                <w:sz w:val="24"/>
                <w:szCs w:val="24"/>
                <w:lang w:eastAsia="ru-RU"/>
              </w:rPr>
              <w:lastRenderedPageBreak/>
              <w:t>обучения для лиц с ограниченными возможностями здоровья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F88B392"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000 2 02 45 363 02 0000 150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A5DD330"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45 902,78</w:t>
            </w:r>
          </w:p>
        </w:tc>
      </w:tr>
      <w:tr w:rsidR="00742117" w:rsidRPr="00742117" w14:paraId="03A760E3"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BC92BD5"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Межбюджетные трансферты, передаваемые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FA374A1"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000 2 02 45 424 00 0000 150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CBE0DD7"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382F179A"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73C86A2"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Межбюджетные трансферты, передаваемые бюджетам муниципальных районов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805DF16"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000 2 02 45 424 05 0000 150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44C55A4"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5FB3BE43"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1A932E9"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Межбюджетные трансферты, передаваемые бюджетам городских поселений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312BE74"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000 2 02 45 424 13 0000 150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1214F9F"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2215B381"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D96EBAE"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Межбюджетные трансферты, передаваемые бюджетам на создание виртуальных концертных залов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1DC35CB"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000 2 02 45 453 00 0000 150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808A6C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2494B6CD"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5942D9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Межбюджетные трансферты, передаваемые бюджетам муниципальных районов на создание виртуальных концертных залов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0A69A08"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000 2 02 45 453 05 0000 150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26FEF0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438ED58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835A2D2"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Межбюджетные трансферты, передаваемые бюджетам на создание модельных муниципальных библиотек</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CB45603"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000 2 02 45 454 00 0000 150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D549784"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50D505D3"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9A2440E"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Межбюджетные трансферты, передаваемые бюджетам городских округов на создание модельных муниципальных библиотек</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119A6C6"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000 2 02 45 454 04 0000 150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01FE408"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0EAFEC08"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74D4273"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Межбюджетные трансферты, передаваемые бюджетам муниципальных районов на создание модельных муниципальных библиотек</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9FB049B"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000 2 02 45 454 05 0000 150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DEC6514"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34232FA4"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DFEB544"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Межбюджетные трансферты, передаваемые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F7CBAAE"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000 2 02 45 468 00 0000 150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F12A244"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63,80</w:t>
            </w:r>
          </w:p>
        </w:tc>
      </w:tr>
      <w:tr w:rsidR="00742117" w:rsidRPr="00742117" w14:paraId="5971D92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4E767EA"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Межбюджетные трансферты, передаваемые бюджетам субъектов </w:t>
            </w:r>
            <w:r w:rsidRPr="00742117">
              <w:rPr>
                <w:rFonts w:ascii="Times New Roman" w:hAnsi="Times New Roman" w:cs="Times New Roman"/>
                <w:color w:val="000000"/>
                <w:sz w:val="24"/>
                <w:szCs w:val="24"/>
                <w:lang w:eastAsia="ru-RU"/>
              </w:rPr>
              <w:lastRenderedPageBreak/>
              <w:t>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C8A64D4"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000 2 02 45 468 02 0000 150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44B1DA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63,80</w:t>
            </w:r>
          </w:p>
        </w:tc>
      </w:tr>
      <w:tr w:rsidR="00742117" w:rsidRPr="00742117" w14:paraId="17A7E1ED"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FA3C96F"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Межбюджетные трансферты, передаваемые бюджетам, за счет средств резервного фонда Президента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973B098"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000 2 02 49 000 00 0000 150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64A8810"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60C52BAD"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E92F04E"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за счет средств резервного фонда Президента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619A473"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000 2 02 49 000 02 0000 150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0C68787"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19F93018"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7296F95"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Межбюджетные трансферты, передаваемые бюджетам, за счет средств резервного фонда Правительства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BAA5189"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000 2 02 49 001 00 0000 150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006EDA1"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15 617,30</w:t>
            </w:r>
          </w:p>
        </w:tc>
      </w:tr>
      <w:tr w:rsidR="00742117" w:rsidRPr="00742117" w14:paraId="119AEA7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7B6D899"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CA00AD3"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000 2 02 49 001 02 0000 150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2CBFEB1"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15 617,30</w:t>
            </w:r>
          </w:p>
        </w:tc>
      </w:tr>
      <w:tr w:rsidR="00742117" w:rsidRPr="00742117" w14:paraId="1CD04E1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F20D4B4"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Прочие межбюджетные трансферты, передаваемые бюджетам</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98CED8F"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000 2 02 49 999 00 0000 150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E825DA5"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73347F18"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E4FC707"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Прочие межбюджетные трансферты, передаваемые бюджетам городских округов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593441D"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000 2 02 49 999 04 0000 150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DA8EE05"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16BA39D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FFCB028"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Прочие межбюджетные трансферты, передаваемые бюджетам муниципальных районов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BFED2DC"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000 2 02 49 999 05 0000 150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9EC2414"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40E4D7FA"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149E4E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Прочие межбюджетные трансферты, передаваемые бюджетам сельских поселений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ADFCFDC"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000 2 02 49 999 10 0000 150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735DF26"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7E996BFF"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63E740E"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Прочие межбюджетные трансферты, передаваемые бюджетам городских поселений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4F6F595"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000 2 02 49 999 13 0000 150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1382D5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249EDB17"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ED1020E"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Межбюджетные трансферты, передаваемые бюджетам государственных внебюджетных фондов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348CCFF"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000 2 02 50 000 00 0000 150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AED1A6A"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24095BBF"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D47C8F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5F65E43"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000 2 02 55 093 09 0000 150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78B0DC7"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386CA190"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611683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Межбюджетные трансферты, передаваемые бюджетам территориальных фондов обязательного </w:t>
            </w:r>
            <w:r w:rsidRPr="00742117">
              <w:rPr>
                <w:rFonts w:ascii="Times New Roman" w:hAnsi="Times New Roman" w:cs="Times New Roman"/>
                <w:color w:val="000000"/>
                <w:sz w:val="24"/>
                <w:szCs w:val="24"/>
                <w:lang w:eastAsia="ru-RU"/>
              </w:rPr>
              <w:lastRenderedPageBreak/>
              <w:t>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4D881F7"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000 2 02 55 258 09 0000 150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0FEB519"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4CF75445"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A7EF199"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Прочие межбюджетные трансферты, передаваемые бюджетам государственных внебюджетных фондов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3073DB8"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000 2 02 59 999 00 0000 150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7D78C18"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4C79FF9B"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768C610"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Прочие межбюджетные трансферты, передаваемые бюджетам территориальных фондов обязательного медицинского страхования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9833C57"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000 2 02 59 999 09 0000 150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AAE97F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43CB269C"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F4FA95B"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БЕЗВОЗМЕЗДНЫЕ ПОСТУПЛЕНИЯ ОТ ГОСУДАРСТВЕННЫХ (МУНИЦИПАЛЬНЫХ) ОРГАНИЗАЦИЙ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E211646"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000 2 03 00 000 00 0000 000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6604BFA"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343 443,18</w:t>
            </w:r>
          </w:p>
        </w:tc>
      </w:tr>
      <w:tr w:rsidR="00742117" w:rsidRPr="00742117" w14:paraId="34B08BF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394F4E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Безвозмездные поступления от государственных (муниципальных) организаций в бюджеты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4833D25"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000 2 03 02 000 02 0000 150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9CD9361"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343 443,18</w:t>
            </w:r>
          </w:p>
        </w:tc>
      </w:tr>
      <w:tr w:rsidR="00742117" w:rsidRPr="00742117" w14:paraId="097FD775"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3F690DE"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Безвозмездные поступления в бюджеты субъектов Российской Федерации от публично-правовой компании "Фонд развития территорий"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5208471"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000 2 03 02 040 02 0000 150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B85BD30"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340 543,18</w:t>
            </w:r>
          </w:p>
        </w:tc>
      </w:tr>
      <w:tr w:rsidR="00742117" w:rsidRPr="00742117" w14:paraId="4371BBCD"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8794CDE"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Прочие безвозмездные поступления от государственных (муниципальных) организаций в бюджеты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0869E51"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000 2 03 02 099 02 0000 150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7744FB6"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2 900,00</w:t>
            </w:r>
          </w:p>
        </w:tc>
      </w:tr>
      <w:tr w:rsidR="00742117" w:rsidRPr="00742117" w14:paraId="2CAFD4D6"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D3E870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БЕЗВОЗМЕЗДНЫЕ ПОСТУПЛЕНИЯ ОТ НЕГОСУДАРСТВЕННЫХ ОРГАНИЗАЦИЙ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2CE21E7"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000 2 04 00 000 00 0000 000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8F79487"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5 992,89</w:t>
            </w:r>
          </w:p>
        </w:tc>
      </w:tr>
      <w:tr w:rsidR="00742117" w:rsidRPr="00742117" w14:paraId="0EDBDE17"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084E96F"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Безвозмездные поступления от негосударственных организаций в бюджеты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5FC4368"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000 2 04 02 000 02 0000 150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9B2BED4"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5 992,89</w:t>
            </w:r>
          </w:p>
        </w:tc>
      </w:tr>
      <w:tr w:rsidR="00742117" w:rsidRPr="00742117" w14:paraId="390D0930"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3E3BF9F"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Предоставление негосударственными организациями грантов для получателей средств бюджетов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33AF121"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000 2 04 02 010 02 0000 150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7416BEF"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5 992,89</w:t>
            </w:r>
          </w:p>
        </w:tc>
      </w:tr>
      <w:tr w:rsidR="00742117" w:rsidRPr="00742117" w14:paraId="257CA280"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4264F3A"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ДОХОДЫ БЮДЖЕТОВ БЮДЖЕТНОЙ СИСТЕМЫ РОССИЙСКОЙ ФЕДЕРАЦИИ ОТ ВОЗВРАТА </w:t>
            </w:r>
            <w:r w:rsidRPr="00742117">
              <w:rPr>
                <w:rFonts w:ascii="Times New Roman" w:hAnsi="Times New Roman" w:cs="Times New Roman"/>
                <w:color w:val="000000"/>
                <w:sz w:val="24"/>
                <w:szCs w:val="24"/>
                <w:lang w:eastAsia="ru-RU"/>
              </w:rPr>
              <w:lastRenderedPageBreak/>
              <w:t>ОСТАТКОВ СУБСИДИЙ, СУБВЕНЦИЙ И ИНЫХ МЕЖБЮДЖЕТНЫХ ТРАНСФЕРТОВ, ИМЕЮЩИХ ЦЕЛЕВОЕ НАЗНАЧЕНИЕ, ПРОШЛЫХ ЛЕТ</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CBA4747"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000 2 18 00 000 00 0000 000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14D3526"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7 117,67</w:t>
            </w:r>
          </w:p>
        </w:tc>
      </w:tr>
      <w:tr w:rsidR="00742117" w:rsidRPr="00742117" w14:paraId="35C597B1"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972C20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28B0D05"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000 2 18 00 000 00 0000 150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B7F374F"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7 117,67</w:t>
            </w:r>
          </w:p>
        </w:tc>
      </w:tr>
      <w:tr w:rsidR="00742117" w:rsidRPr="00742117" w14:paraId="2D72E66C"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859372A"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1A64C9B"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000 2 18 00 000 02 0000 150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3D5A40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7 117,67</w:t>
            </w:r>
          </w:p>
        </w:tc>
      </w:tr>
      <w:tr w:rsidR="00742117" w:rsidRPr="00742117" w14:paraId="34E7ECFB"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BFE9B7F"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бюджетов субъектов Российской Федерации от возврата организациями остатков субсидий прошлых лет</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1A01DF1"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000 2 18 02 000 02 0000 150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6A99957"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228,95</w:t>
            </w:r>
          </w:p>
        </w:tc>
      </w:tr>
      <w:tr w:rsidR="00742117" w:rsidRPr="00742117" w14:paraId="1DDA8101"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07B3113"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1168237"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000 2 18 02 010 02 0000 150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78E496D"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228,95</w:t>
            </w:r>
          </w:p>
        </w:tc>
      </w:tr>
      <w:tr w:rsidR="00742117" w:rsidRPr="00742117" w14:paraId="78010A3E"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293CDFD"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бюджетов субъектов Российской Федерации от возврата остатков субвенций на ежемесячную денежную выплату на ребенка в возрасте от восьми до семнадцати лет из бюджета Фонда пенсионного и социального страхования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B525FD0"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000 2 18 33 144 02 0000 150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232A6E7"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6 802,19</w:t>
            </w:r>
          </w:p>
        </w:tc>
      </w:tr>
      <w:tr w:rsidR="00742117" w:rsidRPr="00742117" w14:paraId="2568806A"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AF2F737"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бюджетов субъектов Российской Федерации от возврата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муниципальных образований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602DB36"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000 2 18 35 118 02 0000 150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6A0857A"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9,06</w:t>
            </w:r>
          </w:p>
        </w:tc>
      </w:tr>
      <w:tr w:rsidR="00742117" w:rsidRPr="00742117" w14:paraId="295913DA"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5132379"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w:t>
            </w:r>
            <w:r w:rsidRPr="00742117">
              <w:rPr>
                <w:rFonts w:ascii="Times New Roman" w:hAnsi="Times New Roman" w:cs="Times New Roman"/>
                <w:color w:val="000000"/>
                <w:sz w:val="24"/>
                <w:szCs w:val="24"/>
                <w:lang w:eastAsia="ru-RU"/>
              </w:rPr>
              <w:lastRenderedPageBreak/>
              <w:t>лет из бюджетов муниципальных образований</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A449EF1"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000 2 18 60 010 02 0000 150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592500D"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77,48</w:t>
            </w:r>
          </w:p>
        </w:tc>
      </w:tr>
      <w:tr w:rsidR="00742117" w:rsidRPr="00742117" w14:paraId="2EDD764C"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95B6A76"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бюджетов территориальных фондов обязательного медицинского страхования от возврата остатков субсидий, субвенций и иных межбюджетных трансфертов, имеющих целевое назначение, прошлых лет</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31009A9"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000 2 18 00 000 09 0000 150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94F553D"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54BA734D"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110184E"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Доходы бюджетов территориальных фондов обязательного медицинского страхования от возврата остатков субсидий, субвенций и иных межбюджетных трансфертов, имеющих целевое назначение, прошлых лет</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18121E1"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000 2 18 73 000 09 0000 150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1FDA1C3"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4FD04F7E"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FE621A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0AA68F04"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000 2 19 00 000 00 0000 000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2C94387"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-8 476,94</w:t>
            </w:r>
          </w:p>
        </w:tc>
      </w:tr>
      <w:tr w:rsidR="00742117" w:rsidRPr="00742117" w14:paraId="4DBE219B"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586750F"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2458397"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000 2 19 00 000 02 0000 150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FD5E1BE"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-8 476,94</w:t>
            </w:r>
          </w:p>
        </w:tc>
      </w:tr>
      <w:tr w:rsidR="00742117" w:rsidRPr="00742117" w14:paraId="69C5404B"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21C224F"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Возврат остатков субсидий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из бюджетов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C5CF2DC"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000 2 19 25 086 02 0000 150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74DDCAAB"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-0,31</w:t>
            </w:r>
          </w:p>
        </w:tc>
      </w:tr>
      <w:tr w:rsidR="00742117" w:rsidRPr="00742117" w14:paraId="21CB273F"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F4076B4"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Возврат остатков субсидий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716C216"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000 2 19 25 138 02 0000 150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F20B90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-3 743,59</w:t>
            </w:r>
          </w:p>
        </w:tc>
      </w:tr>
      <w:tr w:rsidR="00742117" w:rsidRPr="00742117" w14:paraId="2017BB33"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9AD70C9"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Возврат остатков субсидий на создание системы долговременного ухода за гражданами пожилого возраста и инвалидами из бюджетов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DCC7AC7"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000 2 19 25 163 02 0000 150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88F0122"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-2,11</w:t>
            </w:r>
          </w:p>
        </w:tc>
      </w:tr>
      <w:tr w:rsidR="00742117" w:rsidRPr="00742117" w14:paraId="722B607C"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9754A73"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Возврат остатков субсидий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3B5FD16"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000 2 19 25 256 02 0000 150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7BB10A1"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-3 000,00</w:t>
            </w:r>
          </w:p>
        </w:tc>
      </w:tr>
      <w:tr w:rsidR="00742117" w:rsidRPr="00742117" w14:paraId="26DA15C7"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52172A1"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Возврат остатков субсидий на осуществление ежемесячных выплат на детей в возрасте от трех до семи лет включительно из бюджетов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F374E72"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000 2 19 25 302 02 0000 150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7C961F4"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-0,48</w:t>
            </w:r>
          </w:p>
        </w:tc>
      </w:tr>
      <w:tr w:rsidR="00742117" w:rsidRPr="00742117" w14:paraId="55F20077"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7822F50"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Возврат остатков субсидий на создание модульных некапитальных средств размещения при реализации инвестиционных проектов из бюджетов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785DD67E"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000 2 19 25 522 02 0000 150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2FA9616"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-1 485,00</w:t>
            </w:r>
          </w:p>
        </w:tc>
      </w:tr>
      <w:tr w:rsidR="00742117" w:rsidRPr="00742117" w14:paraId="7DDD0937"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008BA9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Возврат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29EBC34C"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000 2 19 35 118 02 0000 150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4AFFF2B"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-9,06</w:t>
            </w:r>
          </w:p>
        </w:tc>
      </w:tr>
      <w:tr w:rsidR="00742117" w:rsidRPr="00742117" w14:paraId="0BBAA941"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3B78056"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Возврат остатков субвенций на 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 из бюджетов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1C338BC"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000 2 19 35 290 02 0000 150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96467CD"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-185,14</w:t>
            </w:r>
          </w:p>
        </w:tc>
      </w:tr>
      <w:tr w:rsidR="00742117" w:rsidRPr="00742117" w14:paraId="579ED65B"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2FBD472"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211C4DF"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000 2 19 90 000 02 0000 150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EBA8656"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-51,25</w:t>
            </w:r>
          </w:p>
        </w:tc>
      </w:tr>
      <w:tr w:rsidR="00742117" w:rsidRPr="00742117" w14:paraId="488CF372"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3924C5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E881D19"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000 2 19 00 000 04 0000 150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66D0F9FB"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4CECC1C0"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2644922"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Возврат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городских округов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3C568CB2"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000 2 19 35 118 04 0000 150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5F605F5B"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042BB23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1D1C79B"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 xml:space="preserve">Возврат остатков субсидий, субвенций и иных межбюджетных трансфертов, имеющих целевое назначение, прошлых </w:t>
            </w:r>
            <w:r w:rsidRPr="00742117">
              <w:rPr>
                <w:rFonts w:ascii="Times New Roman" w:hAnsi="Times New Roman" w:cs="Times New Roman"/>
                <w:color w:val="000000"/>
                <w:sz w:val="24"/>
                <w:szCs w:val="24"/>
                <w:lang w:eastAsia="ru-RU"/>
              </w:rPr>
              <w:lastRenderedPageBreak/>
              <w:t>лет из бюджетов муниципальных районов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57E34B84"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lastRenderedPageBreak/>
              <w:t>000 2 19 00 000 05 0000 150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5D4E85C"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4B775C2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B60DC0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6DE679B2"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000 2 19 60 010 05 0000 150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3DD78A7D"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748DF6C3"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D177F90"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территориальных фондов обязательного медицинского страхования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49859C04"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000 2 19 00 000 09 0000 150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25BF2417"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59B11EA3"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5407D0C"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609DF8C"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000 2 19 55 093 09 0000 150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13D1BB74"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12AE47DD"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AF12DA6"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Возврат остатков межбюджетных трансфертов прошлых лет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17142BA"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000 2 19 55 258 09 0000 150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41199224"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r w:rsidR="00742117" w:rsidRPr="00742117" w14:paraId="75B96229" w14:textId="77777777" w:rsidTr="00742117">
        <w:trPr>
          <w:trHeight w:val="20"/>
        </w:trPr>
        <w:tc>
          <w:tcPr>
            <w:tcW w:w="439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307AA9F" w14:textId="77777777" w:rsidR="00742117" w:rsidRPr="00742117" w:rsidRDefault="00742117" w:rsidP="00742117">
            <w:pPr>
              <w:widowControl/>
              <w:suppressAutoHyphens w:val="0"/>
              <w:autoSpaceDE/>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территориальных фондов обязательного медицинского страхования в бюджеты территориальных фондов обязательного медицинского страхования</w:t>
            </w:r>
          </w:p>
        </w:tc>
        <w:tc>
          <w:tcPr>
            <w:tcW w:w="3118" w:type="dxa"/>
            <w:tcBorders>
              <w:top w:val="single" w:sz="4" w:space="0" w:color="000000"/>
              <w:left w:val="nil"/>
              <w:bottom w:val="single" w:sz="4" w:space="0" w:color="000000"/>
              <w:right w:val="single" w:sz="4" w:space="0" w:color="000000"/>
            </w:tcBorders>
            <w:shd w:val="clear" w:color="auto" w:fill="auto"/>
            <w:vAlign w:val="bottom"/>
            <w:hideMark/>
          </w:tcPr>
          <w:p w14:paraId="18297E97" w14:textId="77777777" w:rsidR="00742117" w:rsidRPr="00742117" w:rsidRDefault="00742117" w:rsidP="00742117">
            <w:pPr>
              <w:widowControl/>
              <w:suppressAutoHyphens w:val="0"/>
              <w:autoSpaceDE/>
              <w:jc w:val="center"/>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000 2 19 73 000 09 0000 150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14:paraId="0AEA1EC1" w14:textId="77777777" w:rsidR="00742117" w:rsidRPr="00742117" w:rsidRDefault="00742117" w:rsidP="00742117">
            <w:pPr>
              <w:widowControl/>
              <w:suppressAutoHyphens w:val="0"/>
              <w:autoSpaceDE/>
              <w:jc w:val="right"/>
              <w:rPr>
                <w:rFonts w:ascii="Times New Roman" w:hAnsi="Times New Roman" w:cs="Times New Roman"/>
                <w:color w:val="000000"/>
                <w:sz w:val="24"/>
                <w:szCs w:val="24"/>
                <w:lang w:eastAsia="ru-RU"/>
              </w:rPr>
            </w:pPr>
            <w:r w:rsidRPr="00742117">
              <w:rPr>
                <w:rFonts w:ascii="Times New Roman" w:hAnsi="Times New Roman" w:cs="Times New Roman"/>
                <w:color w:val="000000"/>
                <w:sz w:val="24"/>
                <w:szCs w:val="24"/>
                <w:lang w:eastAsia="ru-RU"/>
              </w:rPr>
              <w:t>0,00</w:t>
            </w:r>
          </w:p>
        </w:tc>
      </w:tr>
    </w:tbl>
    <w:p w14:paraId="0B2A221F" w14:textId="6A6BA7A5" w:rsidR="00742117" w:rsidRDefault="00742117">
      <w:pPr>
        <w:jc w:val="right"/>
        <w:rPr>
          <w:rFonts w:ascii="Times New Roman" w:hAnsi="Times New Roman" w:cs="Times New Roman"/>
          <w:color w:val="000000"/>
          <w:sz w:val="28"/>
          <w:szCs w:val="28"/>
        </w:rPr>
      </w:pPr>
    </w:p>
    <w:p w14:paraId="3F0B6179" w14:textId="77777777" w:rsidR="00742117" w:rsidRDefault="00742117">
      <w:pPr>
        <w:jc w:val="right"/>
        <w:rPr>
          <w:rFonts w:ascii="Times New Roman" w:hAnsi="Times New Roman" w:cs="Times New Roman"/>
          <w:color w:val="000000"/>
          <w:sz w:val="28"/>
          <w:szCs w:val="28"/>
        </w:rPr>
      </w:pPr>
    </w:p>
    <w:p w14:paraId="24438877" w14:textId="77777777" w:rsidR="00390808" w:rsidRDefault="00390808">
      <w:pPr>
        <w:jc w:val="right"/>
        <w:rPr>
          <w:rFonts w:ascii="Times New Roman" w:hAnsi="Times New Roman" w:cs="Times New Roman"/>
          <w:color w:val="000000"/>
          <w:sz w:val="28"/>
          <w:szCs w:val="28"/>
        </w:rPr>
      </w:pPr>
    </w:p>
    <w:p w14:paraId="5E6A002A" w14:textId="77777777" w:rsidR="00D07CF6" w:rsidRDefault="00D07CF6">
      <w:pPr>
        <w:jc w:val="right"/>
        <w:rPr>
          <w:rFonts w:ascii="Times New Roman" w:hAnsi="Times New Roman" w:cs="Times New Roman"/>
          <w:color w:val="000000"/>
          <w:sz w:val="28"/>
          <w:szCs w:val="28"/>
        </w:rPr>
      </w:pPr>
    </w:p>
    <w:p w14:paraId="239526E6" w14:textId="77777777" w:rsidR="00D07CF6" w:rsidRDefault="00D07CF6">
      <w:pPr>
        <w:jc w:val="right"/>
        <w:rPr>
          <w:rFonts w:ascii="Times New Roman" w:hAnsi="Times New Roman" w:cs="Times New Roman"/>
          <w:color w:val="000000"/>
          <w:sz w:val="28"/>
          <w:szCs w:val="28"/>
        </w:rPr>
      </w:pPr>
    </w:p>
    <w:p w14:paraId="2C01FEA7" w14:textId="5E67F81F" w:rsidR="00A42556" w:rsidRDefault="00A42556">
      <w:pPr>
        <w:jc w:val="right"/>
        <w:rPr>
          <w:rFonts w:ascii="Times New Roman" w:hAnsi="Times New Roman" w:cs="Times New Roman"/>
          <w:color w:val="000000"/>
          <w:sz w:val="28"/>
          <w:szCs w:val="28"/>
        </w:rPr>
      </w:pPr>
    </w:p>
    <w:p w14:paraId="6297259C" w14:textId="77777777" w:rsidR="001A7625" w:rsidRDefault="001A7625" w:rsidP="006133A4">
      <w:pPr>
        <w:shd w:val="clear" w:color="auto" w:fill="FFFFFF"/>
        <w:tabs>
          <w:tab w:val="left" w:pos="4395"/>
          <w:tab w:val="left" w:pos="4820"/>
          <w:tab w:val="left" w:pos="5103"/>
          <w:tab w:val="left" w:pos="7371"/>
        </w:tabs>
        <w:spacing w:line="240" w:lineRule="exact"/>
        <w:rPr>
          <w:rFonts w:ascii="Times New Roman" w:hAnsi="Times New Roman" w:cs="Times New Roman"/>
          <w:spacing w:val="-6"/>
          <w:sz w:val="28"/>
          <w:szCs w:val="28"/>
        </w:rPr>
      </w:pPr>
    </w:p>
    <w:sectPr w:rsidR="001A7625" w:rsidSect="00742117">
      <w:footerReference w:type="default" r:id="rId8"/>
      <w:pgSz w:w="11906" w:h="16838"/>
      <w:pgMar w:top="1134" w:right="707" w:bottom="1134" w:left="1701" w:header="720"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6A79A" w14:textId="77777777" w:rsidR="00B21E02" w:rsidRDefault="00B21E02">
      <w:r>
        <w:separator/>
      </w:r>
    </w:p>
  </w:endnote>
  <w:endnote w:type="continuationSeparator" w:id="0">
    <w:p w14:paraId="4C5DF6EB" w14:textId="77777777" w:rsidR="00B21E02" w:rsidRDefault="00B21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DF6F7" w14:textId="77777777" w:rsidR="00D07CF6" w:rsidRDefault="00D07CF6">
    <w:pPr>
      <w:pStyle w:val="ae"/>
      <w:jc w:val="right"/>
    </w:pPr>
  </w:p>
  <w:p w14:paraId="7598102F" w14:textId="77777777" w:rsidR="00D07CF6" w:rsidRDefault="00D07CF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19935" w14:textId="77777777" w:rsidR="00B21E02" w:rsidRDefault="00B21E02">
      <w:r>
        <w:separator/>
      </w:r>
    </w:p>
  </w:footnote>
  <w:footnote w:type="continuationSeparator" w:id="0">
    <w:p w14:paraId="3365F7B3" w14:textId="77777777" w:rsidR="00B21E02" w:rsidRDefault="00B21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A17"/>
    <w:rsid w:val="00004262"/>
    <w:rsid w:val="00005967"/>
    <w:rsid w:val="00011EFB"/>
    <w:rsid w:val="00017BCA"/>
    <w:rsid w:val="00021580"/>
    <w:rsid w:val="00023AC3"/>
    <w:rsid w:val="00025076"/>
    <w:rsid w:val="00027149"/>
    <w:rsid w:val="000271B8"/>
    <w:rsid w:val="0003019B"/>
    <w:rsid w:val="00042399"/>
    <w:rsid w:val="00042C6C"/>
    <w:rsid w:val="00050783"/>
    <w:rsid w:val="000516C1"/>
    <w:rsid w:val="00055F7A"/>
    <w:rsid w:val="00060E23"/>
    <w:rsid w:val="00061611"/>
    <w:rsid w:val="0007216B"/>
    <w:rsid w:val="00073DEB"/>
    <w:rsid w:val="00074E74"/>
    <w:rsid w:val="000843B2"/>
    <w:rsid w:val="000A433A"/>
    <w:rsid w:val="000A4EB9"/>
    <w:rsid w:val="000A5DF8"/>
    <w:rsid w:val="000B6712"/>
    <w:rsid w:val="000C2061"/>
    <w:rsid w:val="000C328F"/>
    <w:rsid w:val="000D0348"/>
    <w:rsid w:val="000D4B37"/>
    <w:rsid w:val="000E2BDC"/>
    <w:rsid w:val="000E38D6"/>
    <w:rsid w:val="000F04F4"/>
    <w:rsid w:val="000F1B8C"/>
    <w:rsid w:val="000F1E30"/>
    <w:rsid w:val="000F64FB"/>
    <w:rsid w:val="0010407B"/>
    <w:rsid w:val="0013252F"/>
    <w:rsid w:val="001364A4"/>
    <w:rsid w:val="00136B0D"/>
    <w:rsid w:val="00140809"/>
    <w:rsid w:val="001464AC"/>
    <w:rsid w:val="00150194"/>
    <w:rsid w:val="0015079B"/>
    <w:rsid w:val="00151CB6"/>
    <w:rsid w:val="0015321C"/>
    <w:rsid w:val="00154264"/>
    <w:rsid w:val="00154ECA"/>
    <w:rsid w:val="00157DF8"/>
    <w:rsid w:val="00175A15"/>
    <w:rsid w:val="00182800"/>
    <w:rsid w:val="001868BC"/>
    <w:rsid w:val="001A2B3F"/>
    <w:rsid w:val="001A7625"/>
    <w:rsid w:val="001B0C22"/>
    <w:rsid w:val="001B5900"/>
    <w:rsid w:val="001C05B0"/>
    <w:rsid w:val="001C07B0"/>
    <w:rsid w:val="001C3C12"/>
    <w:rsid w:val="001C55AD"/>
    <w:rsid w:val="001C726F"/>
    <w:rsid w:val="001E0772"/>
    <w:rsid w:val="001F3FD6"/>
    <w:rsid w:val="0020082C"/>
    <w:rsid w:val="0021355A"/>
    <w:rsid w:val="00225E25"/>
    <w:rsid w:val="002277E7"/>
    <w:rsid w:val="00233FF1"/>
    <w:rsid w:val="00237076"/>
    <w:rsid w:val="00247D82"/>
    <w:rsid w:val="00255E95"/>
    <w:rsid w:val="00263F9E"/>
    <w:rsid w:val="00271D71"/>
    <w:rsid w:val="00280CA0"/>
    <w:rsid w:val="00295025"/>
    <w:rsid w:val="002A33F9"/>
    <w:rsid w:val="002B039C"/>
    <w:rsid w:val="002C379C"/>
    <w:rsid w:val="002C6AAF"/>
    <w:rsid w:val="002F6856"/>
    <w:rsid w:val="00315EA0"/>
    <w:rsid w:val="00320642"/>
    <w:rsid w:val="003241DE"/>
    <w:rsid w:val="00325DF1"/>
    <w:rsid w:val="00337594"/>
    <w:rsid w:val="00341C48"/>
    <w:rsid w:val="0034423C"/>
    <w:rsid w:val="0034748F"/>
    <w:rsid w:val="003567FA"/>
    <w:rsid w:val="0036383E"/>
    <w:rsid w:val="00365792"/>
    <w:rsid w:val="00373713"/>
    <w:rsid w:val="00374D3A"/>
    <w:rsid w:val="003846DF"/>
    <w:rsid w:val="00390808"/>
    <w:rsid w:val="003941E9"/>
    <w:rsid w:val="003A2C88"/>
    <w:rsid w:val="003A3AFF"/>
    <w:rsid w:val="003A65C3"/>
    <w:rsid w:val="003B35B6"/>
    <w:rsid w:val="003B65E9"/>
    <w:rsid w:val="003C5377"/>
    <w:rsid w:val="003C7760"/>
    <w:rsid w:val="003D02E7"/>
    <w:rsid w:val="003D6145"/>
    <w:rsid w:val="003E425D"/>
    <w:rsid w:val="003E5E0E"/>
    <w:rsid w:val="003E66AE"/>
    <w:rsid w:val="003F0032"/>
    <w:rsid w:val="0040196E"/>
    <w:rsid w:val="0040220F"/>
    <w:rsid w:val="0040564C"/>
    <w:rsid w:val="004114B0"/>
    <w:rsid w:val="004118BF"/>
    <w:rsid w:val="00413114"/>
    <w:rsid w:val="00417009"/>
    <w:rsid w:val="0042528B"/>
    <w:rsid w:val="00431879"/>
    <w:rsid w:val="0043519F"/>
    <w:rsid w:val="004362CA"/>
    <w:rsid w:val="00441DC8"/>
    <w:rsid w:val="00452D07"/>
    <w:rsid w:val="00456D48"/>
    <w:rsid w:val="00460332"/>
    <w:rsid w:val="00471E90"/>
    <w:rsid w:val="00473BC0"/>
    <w:rsid w:val="00473EF7"/>
    <w:rsid w:val="00481CA9"/>
    <w:rsid w:val="004865FC"/>
    <w:rsid w:val="004A27C8"/>
    <w:rsid w:val="004C15B6"/>
    <w:rsid w:val="004C25A8"/>
    <w:rsid w:val="004E2A34"/>
    <w:rsid w:val="00501491"/>
    <w:rsid w:val="00504BF2"/>
    <w:rsid w:val="0051147C"/>
    <w:rsid w:val="00515D06"/>
    <w:rsid w:val="00542443"/>
    <w:rsid w:val="00546E17"/>
    <w:rsid w:val="00566785"/>
    <w:rsid w:val="00570ED5"/>
    <w:rsid w:val="00572152"/>
    <w:rsid w:val="00580DA3"/>
    <w:rsid w:val="005B214B"/>
    <w:rsid w:val="005B4908"/>
    <w:rsid w:val="005B544F"/>
    <w:rsid w:val="005C1574"/>
    <w:rsid w:val="005C1E9A"/>
    <w:rsid w:val="005C381B"/>
    <w:rsid w:val="005D2C6D"/>
    <w:rsid w:val="005E2514"/>
    <w:rsid w:val="005F1A8C"/>
    <w:rsid w:val="006014AD"/>
    <w:rsid w:val="0060780A"/>
    <w:rsid w:val="006133A4"/>
    <w:rsid w:val="00624028"/>
    <w:rsid w:val="00626F70"/>
    <w:rsid w:val="0062786B"/>
    <w:rsid w:val="00644790"/>
    <w:rsid w:val="006465EF"/>
    <w:rsid w:val="006532F7"/>
    <w:rsid w:val="00656D5A"/>
    <w:rsid w:val="006608A6"/>
    <w:rsid w:val="00665A3E"/>
    <w:rsid w:val="006673D7"/>
    <w:rsid w:val="0068517B"/>
    <w:rsid w:val="00687F81"/>
    <w:rsid w:val="006962F5"/>
    <w:rsid w:val="006A0C16"/>
    <w:rsid w:val="006A1EF3"/>
    <w:rsid w:val="006B103A"/>
    <w:rsid w:val="006C4E7C"/>
    <w:rsid w:val="006C568E"/>
    <w:rsid w:val="006C6D93"/>
    <w:rsid w:val="006F30D7"/>
    <w:rsid w:val="00717FD3"/>
    <w:rsid w:val="00723B92"/>
    <w:rsid w:val="00732570"/>
    <w:rsid w:val="00742117"/>
    <w:rsid w:val="00743703"/>
    <w:rsid w:val="0074438F"/>
    <w:rsid w:val="0075351F"/>
    <w:rsid w:val="007559C0"/>
    <w:rsid w:val="00770CED"/>
    <w:rsid w:val="00774C59"/>
    <w:rsid w:val="0077636E"/>
    <w:rsid w:val="00781633"/>
    <w:rsid w:val="00783D8D"/>
    <w:rsid w:val="00790EF6"/>
    <w:rsid w:val="00793BCE"/>
    <w:rsid w:val="00797ABA"/>
    <w:rsid w:val="007C70BC"/>
    <w:rsid w:val="007D4C6E"/>
    <w:rsid w:val="007E2DA5"/>
    <w:rsid w:val="007E7805"/>
    <w:rsid w:val="007F0250"/>
    <w:rsid w:val="007F0D5F"/>
    <w:rsid w:val="007F4606"/>
    <w:rsid w:val="00804D58"/>
    <w:rsid w:val="00810577"/>
    <w:rsid w:val="00815757"/>
    <w:rsid w:val="0082357D"/>
    <w:rsid w:val="008365E9"/>
    <w:rsid w:val="0084380C"/>
    <w:rsid w:val="00852038"/>
    <w:rsid w:val="008608F7"/>
    <w:rsid w:val="00872C43"/>
    <w:rsid w:val="00876204"/>
    <w:rsid w:val="008821F6"/>
    <w:rsid w:val="0089610F"/>
    <w:rsid w:val="00897AF5"/>
    <w:rsid w:val="008B16F2"/>
    <w:rsid w:val="008B2880"/>
    <w:rsid w:val="008B4D97"/>
    <w:rsid w:val="008B759E"/>
    <w:rsid w:val="008C0601"/>
    <w:rsid w:val="008C787D"/>
    <w:rsid w:val="008D5DB6"/>
    <w:rsid w:val="008E2D95"/>
    <w:rsid w:val="008E3CFE"/>
    <w:rsid w:val="008E5FF5"/>
    <w:rsid w:val="008E6ED1"/>
    <w:rsid w:val="008E7530"/>
    <w:rsid w:val="008F5E2E"/>
    <w:rsid w:val="008F6671"/>
    <w:rsid w:val="008F675D"/>
    <w:rsid w:val="008F7317"/>
    <w:rsid w:val="00902538"/>
    <w:rsid w:val="00903598"/>
    <w:rsid w:val="00907301"/>
    <w:rsid w:val="00914CB4"/>
    <w:rsid w:val="00917121"/>
    <w:rsid w:val="0092100C"/>
    <w:rsid w:val="00925706"/>
    <w:rsid w:val="00926AEE"/>
    <w:rsid w:val="00943723"/>
    <w:rsid w:val="00952F1F"/>
    <w:rsid w:val="00975CC5"/>
    <w:rsid w:val="0097764F"/>
    <w:rsid w:val="00985276"/>
    <w:rsid w:val="00985A37"/>
    <w:rsid w:val="00986FC1"/>
    <w:rsid w:val="009917A2"/>
    <w:rsid w:val="009A22E4"/>
    <w:rsid w:val="009A3D32"/>
    <w:rsid w:val="009B52E1"/>
    <w:rsid w:val="009C6FFF"/>
    <w:rsid w:val="009D1010"/>
    <w:rsid w:val="009D394A"/>
    <w:rsid w:val="009F4C67"/>
    <w:rsid w:val="00A01CCA"/>
    <w:rsid w:val="00A265D3"/>
    <w:rsid w:val="00A279A9"/>
    <w:rsid w:val="00A42556"/>
    <w:rsid w:val="00A4759B"/>
    <w:rsid w:val="00A5033B"/>
    <w:rsid w:val="00A51AD2"/>
    <w:rsid w:val="00A52507"/>
    <w:rsid w:val="00A601E9"/>
    <w:rsid w:val="00A80153"/>
    <w:rsid w:val="00A8281C"/>
    <w:rsid w:val="00A9444F"/>
    <w:rsid w:val="00A967C3"/>
    <w:rsid w:val="00A9779A"/>
    <w:rsid w:val="00AA659E"/>
    <w:rsid w:val="00AB07F0"/>
    <w:rsid w:val="00AB2708"/>
    <w:rsid w:val="00AC180D"/>
    <w:rsid w:val="00AC3933"/>
    <w:rsid w:val="00AC396B"/>
    <w:rsid w:val="00AC51DB"/>
    <w:rsid w:val="00AD4143"/>
    <w:rsid w:val="00AD5BC9"/>
    <w:rsid w:val="00AE01F8"/>
    <w:rsid w:val="00AE0ABE"/>
    <w:rsid w:val="00AE4427"/>
    <w:rsid w:val="00AE47E1"/>
    <w:rsid w:val="00AE4848"/>
    <w:rsid w:val="00AE6472"/>
    <w:rsid w:val="00AE657B"/>
    <w:rsid w:val="00AE6723"/>
    <w:rsid w:val="00AF281B"/>
    <w:rsid w:val="00B025D4"/>
    <w:rsid w:val="00B036CF"/>
    <w:rsid w:val="00B173D1"/>
    <w:rsid w:val="00B21E02"/>
    <w:rsid w:val="00B250D9"/>
    <w:rsid w:val="00B26518"/>
    <w:rsid w:val="00B31446"/>
    <w:rsid w:val="00B32199"/>
    <w:rsid w:val="00B3397F"/>
    <w:rsid w:val="00B44E86"/>
    <w:rsid w:val="00B455AB"/>
    <w:rsid w:val="00B60233"/>
    <w:rsid w:val="00B6268F"/>
    <w:rsid w:val="00B67140"/>
    <w:rsid w:val="00B702C9"/>
    <w:rsid w:val="00B77C2D"/>
    <w:rsid w:val="00B82BE4"/>
    <w:rsid w:val="00B87FC7"/>
    <w:rsid w:val="00B92CE8"/>
    <w:rsid w:val="00B937DB"/>
    <w:rsid w:val="00B93B92"/>
    <w:rsid w:val="00BA4278"/>
    <w:rsid w:val="00BA57CE"/>
    <w:rsid w:val="00BA5A17"/>
    <w:rsid w:val="00BB0A38"/>
    <w:rsid w:val="00BB3816"/>
    <w:rsid w:val="00BB46F2"/>
    <w:rsid w:val="00BB70EC"/>
    <w:rsid w:val="00BC1041"/>
    <w:rsid w:val="00BC2E36"/>
    <w:rsid w:val="00BD092E"/>
    <w:rsid w:val="00BD284D"/>
    <w:rsid w:val="00BD4B25"/>
    <w:rsid w:val="00BD5EF3"/>
    <w:rsid w:val="00BD69A0"/>
    <w:rsid w:val="00BE3AA1"/>
    <w:rsid w:val="00BE6CEB"/>
    <w:rsid w:val="00BE7106"/>
    <w:rsid w:val="00BF11D1"/>
    <w:rsid w:val="00C3227C"/>
    <w:rsid w:val="00C47E45"/>
    <w:rsid w:val="00C53CF5"/>
    <w:rsid w:val="00C55B01"/>
    <w:rsid w:val="00C56247"/>
    <w:rsid w:val="00C569C0"/>
    <w:rsid w:val="00C57809"/>
    <w:rsid w:val="00C6047F"/>
    <w:rsid w:val="00C71277"/>
    <w:rsid w:val="00C77DB2"/>
    <w:rsid w:val="00C82A14"/>
    <w:rsid w:val="00C860E3"/>
    <w:rsid w:val="00C93216"/>
    <w:rsid w:val="00C9542E"/>
    <w:rsid w:val="00C957AA"/>
    <w:rsid w:val="00CA5D4D"/>
    <w:rsid w:val="00CA6B5F"/>
    <w:rsid w:val="00CE0221"/>
    <w:rsid w:val="00CF2C34"/>
    <w:rsid w:val="00CF4188"/>
    <w:rsid w:val="00D07CF6"/>
    <w:rsid w:val="00D10D6A"/>
    <w:rsid w:val="00D208B4"/>
    <w:rsid w:val="00D34B3C"/>
    <w:rsid w:val="00D40332"/>
    <w:rsid w:val="00D435BD"/>
    <w:rsid w:val="00D50D60"/>
    <w:rsid w:val="00D53772"/>
    <w:rsid w:val="00D563E7"/>
    <w:rsid w:val="00D56ED5"/>
    <w:rsid w:val="00D64A9E"/>
    <w:rsid w:val="00D72CF4"/>
    <w:rsid w:val="00D73692"/>
    <w:rsid w:val="00D755E9"/>
    <w:rsid w:val="00D90AB1"/>
    <w:rsid w:val="00D938ED"/>
    <w:rsid w:val="00DA55D5"/>
    <w:rsid w:val="00DB0919"/>
    <w:rsid w:val="00DB2287"/>
    <w:rsid w:val="00DC3520"/>
    <w:rsid w:val="00DC4434"/>
    <w:rsid w:val="00DD19A6"/>
    <w:rsid w:val="00DD2AAD"/>
    <w:rsid w:val="00DE16F3"/>
    <w:rsid w:val="00DE1950"/>
    <w:rsid w:val="00DF0996"/>
    <w:rsid w:val="00DF0A53"/>
    <w:rsid w:val="00DF11AB"/>
    <w:rsid w:val="00E00DB1"/>
    <w:rsid w:val="00E0648E"/>
    <w:rsid w:val="00E127FA"/>
    <w:rsid w:val="00E175A1"/>
    <w:rsid w:val="00E25561"/>
    <w:rsid w:val="00E26D19"/>
    <w:rsid w:val="00E27ECA"/>
    <w:rsid w:val="00E356AC"/>
    <w:rsid w:val="00E424E7"/>
    <w:rsid w:val="00E5715E"/>
    <w:rsid w:val="00E65BC4"/>
    <w:rsid w:val="00E75AA8"/>
    <w:rsid w:val="00E87F26"/>
    <w:rsid w:val="00E94335"/>
    <w:rsid w:val="00EA599D"/>
    <w:rsid w:val="00EA6433"/>
    <w:rsid w:val="00EB0B52"/>
    <w:rsid w:val="00ED098D"/>
    <w:rsid w:val="00ED10F9"/>
    <w:rsid w:val="00ED2967"/>
    <w:rsid w:val="00ED5C90"/>
    <w:rsid w:val="00EE58CF"/>
    <w:rsid w:val="00EF099A"/>
    <w:rsid w:val="00F025EE"/>
    <w:rsid w:val="00F11E41"/>
    <w:rsid w:val="00F1237B"/>
    <w:rsid w:val="00F13CB9"/>
    <w:rsid w:val="00F302DA"/>
    <w:rsid w:val="00F454C3"/>
    <w:rsid w:val="00F5113C"/>
    <w:rsid w:val="00F547D4"/>
    <w:rsid w:val="00F6738D"/>
    <w:rsid w:val="00F9014E"/>
    <w:rsid w:val="00F9588C"/>
    <w:rsid w:val="00F969DA"/>
    <w:rsid w:val="00FA6320"/>
    <w:rsid w:val="00FA79FE"/>
    <w:rsid w:val="00FB169A"/>
    <w:rsid w:val="00FC70E2"/>
    <w:rsid w:val="00FC7335"/>
    <w:rsid w:val="00FD3E16"/>
    <w:rsid w:val="00FD4C81"/>
    <w:rsid w:val="00FD62DF"/>
    <w:rsid w:val="00FE22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3AFB14D"/>
  <w15:docId w15:val="{89A73B3F-52B8-43D6-86A7-AF739BD8C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397F"/>
    <w:pPr>
      <w:widowControl w:val="0"/>
      <w:suppressAutoHyphens/>
      <w:autoSpaceDE w:val="0"/>
    </w:pPr>
    <w:rPr>
      <w:rFonts w:ascii="Courier New" w:hAnsi="Courier New" w:cs="Courier New"/>
      <w:lang w:eastAsia="zh-CN"/>
    </w:rPr>
  </w:style>
  <w:style w:type="paragraph" w:styleId="1">
    <w:name w:val="heading 1"/>
    <w:basedOn w:val="a"/>
    <w:next w:val="a"/>
    <w:qFormat/>
    <w:rsid w:val="00B3397F"/>
    <w:pPr>
      <w:keepNext/>
      <w:widowControl/>
      <w:tabs>
        <w:tab w:val="num" w:pos="0"/>
      </w:tabs>
      <w:autoSpaceDE/>
      <w:ind w:left="432" w:hanging="432"/>
      <w:outlineLvl w:val="0"/>
    </w:pPr>
    <w:rPr>
      <w:sz w:val="24"/>
      <w:szCs w:val="24"/>
    </w:rPr>
  </w:style>
  <w:style w:type="paragraph" w:styleId="2">
    <w:name w:val="heading 2"/>
    <w:basedOn w:val="a"/>
    <w:next w:val="a"/>
    <w:qFormat/>
    <w:rsid w:val="00B3397F"/>
    <w:pPr>
      <w:keepNext/>
      <w:widowControl/>
      <w:tabs>
        <w:tab w:val="num" w:pos="0"/>
      </w:tabs>
      <w:autoSpaceDE/>
      <w:spacing w:line="240" w:lineRule="exact"/>
      <w:ind w:firstLine="284"/>
      <w:outlineLvl w:val="1"/>
    </w:pPr>
    <w:rPr>
      <w:sz w:val="24"/>
      <w:szCs w:val="24"/>
    </w:rPr>
  </w:style>
  <w:style w:type="paragraph" w:styleId="3">
    <w:name w:val="heading 3"/>
    <w:basedOn w:val="a"/>
    <w:next w:val="a"/>
    <w:qFormat/>
    <w:rsid w:val="00B3397F"/>
    <w:pPr>
      <w:keepNext/>
      <w:widowControl/>
      <w:tabs>
        <w:tab w:val="num" w:pos="0"/>
      </w:tabs>
      <w:autoSpaceDE/>
      <w:spacing w:line="240" w:lineRule="exact"/>
      <w:ind w:firstLine="284"/>
      <w:outlineLvl w:val="2"/>
    </w:pPr>
    <w:rPr>
      <w:sz w:val="28"/>
      <w:szCs w:val="28"/>
    </w:rPr>
  </w:style>
  <w:style w:type="paragraph" w:styleId="4">
    <w:name w:val="heading 4"/>
    <w:basedOn w:val="a"/>
    <w:next w:val="a"/>
    <w:qFormat/>
    <w:rsid w:val="00B3397F"/>
    <w:pPr>
      <w:keepNext/>
      <w:widowControl/>
      <w:tabs>
        <w:tab w:val="num" w:pos="0"/>
      </w:tabs>
      <w:autoSpaceDE/>
      <w:spacing w:line="240" w:lineRule="exact"/>
      <w:ind w:left="864" w:hanging="864"/>
      <w:outlineLvl w:val="3"/>
    </w:pPr>
    <w:rPr>
      <w:sz w:val="28"/>
      <w:szCs w:val="28"/>
    </w:rPr>
  </w:style>
  <w:style w:type="paragraph" w:styleId="5">
    <w:name w:val="heading 5"/>
    <w:basedOn w:val="a"/>
    <w:next w:val="a"/>
    <w:qFormat/>
    <w:rsid w:val="00B3397F"/>
    <w:pPr>
      <w:keepNext/>
      <w:widowControl/>
      <w:tabs>
        <w:tab w:val="num" w:pos="0"/>
      </w:tabs>
      <w:autoSpaceDE/>
      <w:spacing w:line="240" w:lineRule="exact"/>
      <w:ind w:right="-625" w:firstLine="284"/>
      <w:outlineLvl w:val="4"/>
    </w:pPr>
    <w:rPr>
      <w:sz w:val="24"/>
      <w:szCs w:val="24"/>
    </w:rPr>
  </w:style>
  <w:style w:type="paragraph" w:styleId="6">
    <w:name w:val="heading 6"/>
    <w:basedOn w:val="a"/>
    <w:next w:val="a"/>
    <w:qFormat/>
    <w:rsid w:val="00B3397F"/>
    <w:pPr>
      <w:keepNext/>
      <w:widowControl/>
      <w:tabs>
        <w:tab w:val="num" w:pos="0"/>
      </w:tabs>
      <w:autoSpaceDE/>
      <w:spacing w:line="240" w:lineRule="exact"/>
      <w:ind w:left="4320" w:right="-766" w:firstLine="720"/>
      <w:outlineLvl w:val="5"/>
    </w:pPr>
    <w:rPr>
      <w:sz w:val="24"/>
      <w:szCs w:val="24"/>
    </w:rPr>
  </w:style>
  <w:style w:type="paragraph" w:styleId="7">
    <w:name w:val="heading 7"/>
    <w:basedOn w:val="a"/>
    <w:next w:val="a"/>
    <w:qFormat/>
    <w:rsid w:val="00B3397F"/>
    <w:pPr>
      <w:keepNext/>
      <w:widowControl/>
      <w:tabs>
        <w:tab w:val="num" w:pos="0"/>
      </w:tabs>
      <w:spacing w:line="340" w:lineRule="exact"/>
      <w:ind w:left="1296" w:hanging="1296"/>
      <w:outlineLvl w:val="6"/>
    </w:pPr>
    <w:rPr>
      <w:b/>
      <w:bCs/>
      <w:sz w:val="28"/>
      <w:szCs w:val="28"/>
    </w:rPr>
  </w:style>
  <w:style w:type="paragraph" w:styleId="8">
    <w:name w:val="heading 8"/>
    <w:basedOn w:val="a"/>
    <w:next w:val="a"/>
    <w:qFormat/>
    <w:rsid w:val="00B3397F"/>
    <w:pPr>
      <w:keepNext/>
      <w:widowControl/>
      <w:tabs>
        <w:tab w:val="num" w:pos="0"/>
      </w:tabs>
      <w:spacing w:line="259" w:lineRule="exact"/>
      <w:ind w:left="1440" w:hanging="1440"/>
      <w:jc w:val="center"/>
      <w:outlineLvl w:val="7"/>
    </w:pPr>
    <w:rPr>
      <w:b/>
      <w:bCs/>
      <w:sz w:val="28"/>
      <w:szCs w:val="28"/>
    </w:rPr>
  </w:style>
  <w:style w:type="paragraph" w:styleId="9">
    <w:name w:val="heading 9"/>
    <w:basedOn w:val="a"/>
    <w:next w:val="a"/>
    <w:qFormat/>
    <w:rsid w:val="00B3397F"/>
    <w:pPr>
      <w:keepNext/>
      <w:tabs>
        <w:tab w:val="num" w:pos="0"/>
      </w:tabs>
      <w:spacing w:line="240" w:lineRule="exact"/>
      <w:ind w:left="6663"/>
      <w:outlineLvl w:val="8"/>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rsid w:val="00B3397F"/>
  </w:style>
  <w:style w:type="character" w:customStyle="1" w:styleId="WW-Absatz-Standardschriftart">
    <w:name w:val="WW-Absatz-Standardschriftart"/>
    <w:rsid w:val="00B3397F"/>
  </w:style>
  <w:style w:type="character" w:customStyle="1" w:styleId="WW-Absatz-Standardschriftart1">
    <w:name w:val="WW-Absatz-Standardschriftart1"/>
    <w:rsid w:val="00B3397F"/>
  </w:style>
  <w:style w:type="character" w:customStyle="1" w:styleId="10">
    <w:name w:val="Основной шрифт абзаца1"/>
    <w:rsid w:val="00B3397F"/>
  </w:style>
  <w:style w:type="character" w:customStyle="1" w:styleId="11">
    <w:name w:val="Заголовок 1 Знак"/>
    <w:rsid w:val="00B3397F"/>
    <w:rPr>
      <w:rFonts w:ascii="Cambria" w:eastAsia="Times New Roman" w:hAnsi="Cambria" w:cs="Times New Roman"/>
      <w:b/>
      <w:bCs/>
      <w:kern w:val="1"/>
      <w:sz w:val="32"/>
      <w:szCs w:val="32"/>
    </w:rPr>
  </w:style>
  <w:style w:type="character" w:customStyle="1" w:styleId="20">
    <w:name w:val="Заголовок 2 Знак"/>
    <w:rsid w:val="00B3397F"/>
    <w:rPr>
      <w:rFonts w:ascii="Cambria" w:eastAsia="Times New Roman" w:hAnsi="Cambria" w:cs="Times New Roman"/>
      <w:b/>
      <w:bCs/>
      <w:i/>
      <w:iCs/>
      <w:sz w:val="28"/>
      <w:szCs w:val="28"/>
    </w:rPr>
  </w:style>
  <w:style w:type="character" w:customStyle="1" w:styleId="30">
    <w:name w:val="Заголовок 3 Знак"/>
    <w:rsid w:val="00B3397F"/>
    <w:rPr>
      <w:rFonts w:ascii="Cambria" w:eastAsia="Times New Roman" w:hAnsi="Cambria" w:cs="Times New Roman"/>
      <w:b/>
      <w:bCs/>
      <w:sz w:val="26"/>
      <w:szCs w:val="26"/>
    </w:rPr>
  </w:style>
  <w:style w:type="character" w:customStyle="1" w:styleId="40">
    <w:name w:val="Заголовок 4 Знак"/>
    <w:rsid w:val="00B3397F"/>
    <w:rPr>
      <w:rFonts w:ascii="Calibri" w:eastAsia="Times New Roman" w:hAnsi="Calibri" w:cs="Times New Roman"/>
      <w:b/>
      <w:bCs/>
      <w:sz w:val="28"/>
      <w:szCs w:val="28"/>
    </w:rPr>
  </w:style>
  <w:style w:type="character" w:customStyle="1" w:styleId="50">
    <w:name w:val="Заголовок 5 Знак"/>
    <w:rsid w:val="00B3397F"/>
    <w:rPr>
      <w:rFonts w:ascii="Calibri" w:eastAsia="Times New Roman" w:hAnsi="Calibri" w:cs="Times New Roman"/>
      <w:b/>
      <w:bCs/>
      <w:i/>
      <w:iCs/>
      <w:sz w:val="26"/>
      <w:szCs w:val="26"/>
    </w:rPr>
  </w:style>
  <w:style w:type="character" w:customStyle="1" w:styleId="60">
    <w:name w:val="Заголовок 6 Знак"/>
    <w:rsid w:val="00B3397F"/>
    <w:rPr>
      <w:rFonts w:ascii="Calibri" w:eastAsia="Times New Roman" w:hAnsi="Calibri" w:cs="Times New Roman"/>
      <w:b/>
      <w:bCs/>
    </w:rPr>
  </w:style>
  <w:style w:type="character" w:customStyle="1" w:styleId="70">
    <w:name w:val="Заголовок 7 Знак"/>
    <w:rsid w:val="00B3397F"/>
    <w:rPr>
      <w:rFonts w:ascii="Calibri" w:eastAsia="Times New Roman" w:hAnsi="Calibri" w:cs="Times New Roman"/>
      <w:sz w:val="24"/>
      <w:szCs w:val="24"/>
    </w:rPr>
  </w:style>
  <w:style w:type="character" w:customStyle="1" w:styleId="80">
    <w:name w:val="Заголовок 8 Знак"/>
    <w:rsid w:val="00B3397F"/>
    <w:rPr>
      <w:rFonts w:ascii="Calibri" w:eastAsia="Times New Roman" w:hAnsi="Calibri" w:cs="Times New Roman"/>
      <w:i/>
      <w:iCs/>
      <w:sz w:val="24"/>
      <w:szCs w:val="24"/>
    </w:rPr>
  </w:style>
  <w:style w:type="character" w:customStyle="1" w:styleId="90">
    <w:name w:val="Заголовок 9 Знак"/>
    <w:rsid w:val="00B3397F"/>
    <w:rPr>
      <w:rFonts w:ascii="Cambria" w:eastAsia="Times New Roman" w:hAnsi="Cambria" w:cs="Times New Roman"/>
    </w:rPr>
  </w:style>
  <w:style w:type="character" w:customStyle="1" w:styleId="21">
    <w:name w:val="Основной текст 2 Знак"/>
    <w:rsid w:val="00B3397F"/>
    <w:rPr>
      <w:rFonts w:ascii="Courier New" w:hAnsi="Courier New" w:cs="Courier New"/>
      <w:sz w:val="20"/>
      <w:szCs w:val="20"/>
    </w:rPr>
  </w:style>
  <w:style w:type="character" w:customStyle="1" w:styleId="a3">
    <w:name w:val="Основной текст Знак"/>
    <w:rsid w:val="00B3397F"/>
    <w:rPr>
      <w:rFonts w:ascii="Courier New" w:hAnsi="Courier New" w:cs="Courier New"/>
      <w:sz w:val="20"/>
      <w:szCs w:val="20"/>
    </w:rPr>
  </w:style>
  <w:style w:type="character" w:customStyle="1" w:styleId="22">
    <w:name w:val="Основной текст с отступом 2 Знак"/>
    <w:rsid w:val="00B3397F"/>
    <w:rPr>
      <w:rFonts w:ascii="Courier New" w:hAnsi="Courier New" w:cs="Courier New"/>
      <w:sz w:val="20"/>
      <w:szCs w:val="20"/>
    </w:rPr>
  </w:style>
  <w:style w:type="character" w:customStyle="1" w:styleId="31">
    <w:name w:val="Основной текст с отступом 3 Знак"/>
    <w:rsid w:val="00B3397F"/>
    <w:rPr>
      <w:rFonts w:ascii="Courier New" w:hAnsi="Courier New" w:cs="Courier New"/>
      <w:sz w:val="16"/>
      <w:szCs w:val="16"/>
    </w:rPr>
  </w:style>
  <w:style w:type="character" w:customStyle="1" w:styleId="a4">
    <w:name w:val="Верхний колонтитул Знак"/>
    <w:rsid w:val="00B3397F"/>
    <w:rPr>
      <w:rFonts w:ascii="Courier New" w:hAnsi="Courier New" w:cs="Courier New"/>
    </w:rPr>
  </w:style>
  <w:style w:type="character" w:customStyle="1" w:styleId="a5">
    <w:name w:val="Нижний колонтитул Знак"/>
    <w:rsid w:val="00B3397F"/>
    <w:rPr>
      <w:rFonts w:ascii="Courier New" w:hAnsi="Courier New" w:cs="Courier New"/>
    </w:rPr>
  </w:style>
  <w:style w:type="character" w:customStyle="1" w:styleId="a6">
    <w:name w:val="Текст выноски Знак"/>
    <w:rsid w:val="00B3397F"/>
    <w:rPr>
      <w:rFonts w:ascii="Tahoma" w:hAnsi="Tahoma" w:cs="Tahoma"/>
      <w:sz w:val="16"/>
      <w:szCs w:val="16"/>
    </w:rPr>
  </w:style>
  <w:style w:type="character" w:styleId="a7">
    <w:name w:val="Hyperlink"/>
    <w:uiPriority w:val="99"/>
    <w:rsid w:val="00B3397F"/>
    <w:rPr>
      <w:color w:val="0000FF"/>
      <w:u w:val="single"/>
    </w:rPr>
  </w:style>
  <w:style w:type="character" w:styleId="a8">
    <w:name w:val="FollowedHyperlink"/>
    <w:uiPriority w:val="99"/>
    <w:rsid w:val="00B3397F"/>
    <w:rPr>
      <w:color w:val="800080"/>
      <w:u w:val="single"/>
    </w:rPr>
  </w:style>
  <w:style w:type="paragraph" w:customStyle="1" w:styleId="12">
    <w:name w:val="Заголовок1"/>
    <w:basedOn w:val="a"/>
    <w:next w:val="a9"/>
    <w:rsid w:val="00B3397F"/>
    <w:pPr>
      <w:keepNext/>
      <w:spacing w:before="240" w:after="120"/>
    </w:pPr>
    <w:rPr>
      <w:rFonts w:ascii="Arial" w:eastAsia="Microsoft YaHei" w:hAnsi="Arial" w:cs="Mangal"/>
      <w:sz w:val="28"/>
      <w:szCs w:val="28"/>
    </w:rPr>
  </w:style>
  <w:style w:type="paragraph" w:styleId="a9">
    <w:name w:val="Body Text"/>
    <w:basedOn w:val="a"/>
    <w:rsid w:val="00B3397F"/>
    <w:pPr>
      <w:widowControl/>
      <w:spacing w:line="259" w:lineRule="exact"/>
      <w:jc w:val="both"/>
    </w:pPr>
    <w:rPr>
      <w:sz w:val="24"/>
      <w:szCs w:val="24"/>
    </w:rPr>
  </w:style>
  <w:style w:type="paragraph" w:styleId="aa">
    <w:name w:val="List"/>
    <w:basedOn w:val="a9"/>
    <w:rsid w:val="00B3397F"/>
    <w:rPr>
      <w:rFonts w:cs="Mangal"/>
    </w:rPr>
  </w:style>
  <w:style w:type="paragraph" w:styleId="ab">
    <w:name w:val="caption"/>
    <w:basedOn w:val="a"/>
    <w:qFormat/>
    <w:rsid w:val="00B3397F"/>
    <w:pPr>
      <w:suppressLineNumbers/>
      <w:spacing w:before="120" w:after="120"/>
    </w:pPr>
    <w:rPr>
      <w:rFonts w:cs="Mangal"/>
      <w:i/>
      <w:iCs/>
      <w:sz w:val="24"/>
      <w:szCs w:val="24"/>
    </w:rPr>
  </w:style>
  <w:style w:type="paragraph" w:customStyle="1" w:styleId="13">
    <w:name w:val="Указатель1"/>
    <w:basedOn w:val="a"/>
    <w:rsid w:val="00B3397F"/>
    <w:pPr>
      <w:suppressLineNumbers/>
    </w:pPr>
    <w:rPr>
      <w:rFonts w:cs="Mangal"/>
    </w:rPr>
  </w:style>
  <w:style w:type="paragraph" w:customStyle="1" w:styleId="14">
    <w:name w:val="Название объекта1"/>
    <w:basedOn w:val="a"/>
    <w:next w:val="a"/>
    <w:rsid w:val="00B3397F"/>
    <w:pPr>
      <w:widowControl/>
      <w:spacing w:line="340" w:lineRule="exact"/>
      <w:jc w:val="center"/>
    </w:pPr>
    <w:rPr>
      <w:sz w:val="30"/>
      <w:szCs w:val="30"/>
    </w:rPr>
  </w:style>
  <w:style w:type="paragraph" w:customStyle="1" w:styleId="210">
    <w:name w:val="Основной текст 21"/>
    <w:basedOn w:val="a"/>
    <w:rsid w:val="00B3397F"/>
    <w:pPr>
      <w:widowControl/>
      <w:spacing w:line="259" w:lineRule="exact"/>
      <w:jc w:val="both"/>
    </w:pPr>
    <w:rPr>
      <w:sz w:val="28"/>
      <w:szCs w:val="28"/>
    </w:rPr>
  </w:style>
  <w:style w:type="paragraph" w:customStyle="1" w:styleId="211">
    <w:name w:val="Основной текст с отступом 21"/>
    <w:basedOn w:val="a"/>
    <w:rsid w:val="00B3397F"/>
    <w:pPr>
      <w:widowControl/>
      <w:spacing w:line="259" w:lineRule="exact"/>
      <w:ind w:firstLine="360"/>
      <w:jc w:val="both"/>
    </w:pPr>
    <w:rPr>
      <w:sz w:val="28"/>
      <w:szCs w:val="28"/>
    </w:rPr>
  </w:style>
  <w:style w:type="paragraph" w:customStyle="1" w:styleId="310">
    <w:name w:val="Основной текст с отступом 31"/>
    <w:basedOn w:val="a"/>
    <w:rsid w:val="00B3397F"/>
    <w:pPr>
      <w:widowControl/>
      <w:spacing w:line="259" w:lineRule="exact"/>
      <w:ind w:firstLine="720"/>
      <w:jc w:val="both"/>
    </w:pPr>
    <w:rPr>
      <w:sz w:val="28"/>
      <w:szCs w:val="28"/>
    </w:rPr>
  </w:style>
  <w:style w:type="paragraph" w:styleId="ac">
    <w:name w:val="List Paragraph"/>
    <w:basedOn w:val="a"/>
    <w:qFormat/>
    <w:rsid w:val="00B3397F"/>
    <w:pPr>
      <w:widowControl/>
      <w:autoSpaceDE/>
      <w:spacing w:after="200" w:line="276" w:lineRule="auto"/>
      <w:ind w:left="720"/>
      <w:contextualSpacing/>
    </w:pPr>
    <w:rPr>
      <w:rFonts w:ascii="Calibri" w:eastAsia="Calibri" w:hAnsi="Calibri" w:cs="Times New Roman"/>
      <w:sz w:val="22"/>
      <w:szCs w:val="22"/>
    </w:rPr>
  </w:style>
  <w:style w:type="paragraph" w:styleId="ad">
    <w:name w:val="header"/>
    <w:basedOn w:val="a"/>
    <w:rsid w:val="00B3397F"/>
    <w:pPr>
      <w:tabs>
        <w:tab w:val="center" w:pos="4677"/>
        <w:tab w:val="right" w:pos="9355"/>
      </w:tabs>
    </w:pPr>
  </w:style>
  <w:style w:type="paragraph" w:styleId="ae">
    <w:name w:val="footer"/>
    <w:basedOn w:val="a"/>
    <w:rsid w:val="00B3397F"/>
    <w:pPr>
      <w:tabs>
        <w:tab w:val="center" w:pos="4677"/>
        <w:tab w:val="right" w:pos="9355"/>
      </w:tabs>
    </w:pPr>
  </w:style>
  <w:style w:type="paragraph" w:styleId="af">
    <w:name w:val="Balloon Text"/>
    <w:basedOn w:val="a"/>
    <w:rsid w:val="00B3397F"/>
    <w:rPr>
      <w:rFonts w:ascii="Tahoma" w:hAnsi="Tahoma" w:cs="Tahoma"/>
      <w:sz w:val="16"/>
      <w:szCs w:val="16"/>
    </w:rPr>
  </w:style>
  <w:style w:type="paragraph" w:customStyle="1" w:styleId="xl66">
    <w:name w:val="xl66"/>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24"/>
      <w:szCs w:val="24"/>
    </w:rPr>
  </w:style>
  <w:style w:type="paragraph" w:customStyle="1" w:styleId="xl67">
    <w:name w:val="xl67"/>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24"/>
      <w:szCs w:val="24"/>
    </w:rPr>
  </w:style>
  <w:style w:type="paragraph" w:customStyle="1" w:styleId="xl68">
    <w:name w:val="xl68"/>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right"/>
    </w:pPr>
    <w:rPr>
      <w:rFonts w:ascii="Arial" w:hAnsi="Arial" w:cs="Arial"/>
      <w:sz w:val="16"/>
      <w:szCs w:val="16"/>
    </w:rPr>
  </w:style>
  <w:style w:type="paragraph" w:customStyle="1" w:styleId="xl70">
    <w:name w:val="xl70"/>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16"/>
      <w:szCs w:val="16"/>
    </w:rPr>
  </w:style>
  <w:style w:type="paragraph" w:customStyle="1" w:styleId="xl71">
    <w:name w:val="xl71"/>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w:hAnsi="Arial" w:cs="Arial"/>
      <w:sz w:val="16"/>
      <w:szCs w:val="16"/>
    </w:rPr>
  </w:style>
  <w:style w:type="paragraph" w:customStyle="1" w:styleId="xl72">
    <w:name w:val="xl72"/>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pPr>
    <w:rPr>
      <w:rFonts w:ascii="Arial" w:hAnsi="Arial" w:cs="Arial"/>
      <w:sz w:val="16"/>
      <w:szCs w:val="16"/>
    </w:rPr>
  </w:style>
  <w:style w:type="paragraph" w:customStyle="1" w:styleId="xl73">
    <w:name w:val="xl73"/>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textAlignment w:val="center"/>
    </w:pPr>
    <w:rPr>
      <w:rFonts w:ascii="Arial" w:hAnsi="Arial" w:cs="Arial"/>
      <w:sz w:val="16"/>
      <w:szCs w:val="16"/>
    </w:rPr>
  </w:style>
  <w:style w:type="paragraph" w:customStyle="1" w:styleId="xl69">
    <w:name w:val="xl69"/>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w:hAnsi="Arial" w:cs="Arial"/>
      <w:sz w:val="16"/>
      <w:szCs w:val="16"/>
    </w:rPr>
  </w:style>
  <w:style w:type="paragraph" w:customStyle="1" w:styleId="xl74">
    <w:name w:val="xl74"/>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16"/>
      <w:szCs w:val="16"/>
    </w:rPr>
  </w:style>
  <w:style w:type="paragraph" w:customStyle="1" w:styleId="af0">
    <w:name w:val="Содержимое таблицы"/>
    <w:basedOn w:val="a"/>
    <w:rsid w:val="00B3397F"/>
    <w:pPr>
      <w:suppressLineNumbers/>
    </w:pPr>
  </w:style>
  <w:style w:type="paragraph" w:customStyle="1" w:styleId="af1">
    <w:name w:val="Заголовок таблицы"/>
    <w:basedOn w:val="af0"/>
    <w:rsid w:val="00B3397F"/>
    <w:pPr>
      <w:jc w:val="center"/>
    </w:pPr>
    <w:rPr>
      <w:b/>
      <w:bCs/>
    </w:rPr>
  </w:style>
  <w:style w:type="paragraph" w:customStyle="1" w:styleId="xl65">
    <w:name w:val="xl65"/>
    <w:basedOn w:val="a"/>
    <w:rsid w:val="00D563E7"/>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textAlignment w:val="center"/>
    </w:pPr>
    <w:rPr>
      <w:rFonts w:ascii="Times New Roman" w:hAnsi="Times New Roman" w:cs="Times New Roman"/>
      <w:sz w:val="24"/>
      <w:szCs w:val="24"/>
      <w:lang w:eastAsia="ru-RU"/>
    </w:rPr>
  </w:style>
  <w:style w:type="paragraph" w:customStyle="1" w:styleId="xl63">
    <w:name w:val="xl63"/>
    <w:basedOn w:val="a"/>
    <w:rsid w:val="005B544F"/>
    <w:pPr>
      <w:widowControl/>
      <w:pBdr>
        <w:top w:val="single" w:sz="4" w:space="0" w:color="000000"/>
        <w:left w:val="single" w:sz="4" w:space="0" w:color="000000"/>
        <w:bottom w:val="single" w:sz="4" w:space="0" w:color="000000"/>
        <w:right w:val="single" w:sz="4" w:space="0" w:color="000000"/>
      </w:pBdr>
      <w:suppressAutoHyphens w:val="0"/>
      <w:autoSpaceDE/>
      <w:spacing w:before="100" w:beforeAutospacing="1" w:after="100" w:afterAutospacing="1"/>
      <w:jc w:val="center"/>
      <w:textAlignment w:val="center"/>
    </w:pPr>
    <w:rPr>
      <w:rFonts w:ascii="Times New Roman" w:hAnsi="Times New Roman" w:cs="Times New Roman"/>
      <w:color w:val="000000"/>
      <w:sz w:val="16"/>
      <w:szCs w:val="16"/>
      <w:lang w:eastAsia="ru-RU"/>
    </w:rPr>
  </w:style>
  <w:style w:type="paragraph" w:customStyle="1" w:styleId="xl64">
    <w:name w:val="xl64"/>
    <w:basedOn w:val="a"/>
    <w:rsid w:val="005B544F"/>
    <w:pPr>
      <w:widowControl/>
      <w:pBdr>
        <w:top w:val="single" w:sz="4" w:space="0" w:color="000000"/>
        <w:left w:val="single" w:sz="4" w:space="0" w:color="000000"/>
        <w:bottom w:val="single" w:sz="4" w:space="0" w:color="000000"/>
        <w:right w:val="single" w:sz="4" w:space="0" w:color="000000"/>
      </w:pBdr>
      <w:suppressAutoHyphens w:val="0"/>
      <w:autoSpaceDE/>
      <w:spacing w:before="100" w:beforeAutospacing="1" w:after="100" w:afterAutospacing="1"/>
    </w:pPr>
    <w:rPr>
      <w:rFonts w:ascii="Times New Roman" w:hAnsi="Times New Roman" w:cs="Times New Roman"/>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136">
      <w:bodyDiv w:val="1"/>
      <w:marLeft w:val="0"/>
      <w:marRight w:val="0"/>
      <w:marTop w:val="0"/>
      <w:marBottom w:val="0"/>
      <w:divBdr>
        <w:top w:val="none" w:sz="0" w:space="0" w:color="auto"/>
        <w:left w:val="none" w:sz="0" w:space="0" w:color="auto"/>
        <w:bottom w:val="none" w:sz="0" w:space="0" w:color="auto"/>
        <w:right w:val="none" w:sz="0" w:space="0" w:color="auto"/>
      </w:divBdr>
    </w:div>
    <w:div w:id="25109711">
      <w:bodyDiv w:val="1"/>
      <w:marLeft w:val="0"/>
      <w:marRight w:val="0"/>
      <w:marTop w:val="0"/>
      <w:marBottom w:val="0"/>
      <w:divBdr>
        <w:top w:val="none" w:sz="0" w:space="0" w:color="auto"/>
        <w:left w:val="none" w:sz="0" w:space="0" w:color="auto"/>
        <w:bottom w:val="none" w:sz="0" w:space="0" w:color="auto"/>
        <w:right w:val="none" w:sz="0" w:space="0" w:color="auto"/>
      </w:divBdr>
    </w:div>
    <w:div w:id="26878474">
      <w:bodyDiv w:val="1"/>
      <w:marLeft w:val="0"/>
      <w:marRight w:val="0"/>
      <w:marTop w:val="0"/>
      <w:marBottom w:val="0"/>
      <w:divBdr>
        <w:top w:val="none" w:sz="0" w:space="0" w:color="auto"/>
        <w:left w:val="none" w:sz="0" w:space="0" w:color="auto"/>
        <w:bottom w:val="none" w:sz="0" w:space="0" w:color="auto"/>
        <w:right w:val="none" w:sz="0" w:space="0" w:color="auto"/>
      </w:divBdr>
    </w:div>
    <w:div w:id="158355788">
      <w:bodyDiv w:val="1"/>
      <w:marLeft w:val="0"/>
      <w:marRight w:val="0"/>
      <w:marTop w:val="0"/>
      <w:marBottom w:val="0"/>
      <w:divBdr>
        <w:top w:val="none" w:sz="0" w:space="0" w:color="auto"/>
        <w:left w:val="none" w:sz="0" w:space="0" w:color="auto"/>
        <w:bottom w:val="none" w:sz="0" w:space="0" w:color="auto"/>
        <w:right w:val="none" w:sz="0" w:space="0" w:color="auto"/>
      </w:divBdr>
    </w:div>
    <w:div w:id="189613435">
      <w:bodyDiv w:val="1"/>
      <w:marLeft w:val="0"/>
      <w:marRight w:val="0"/>
      <w:marTop w:val="0"/>
      <w:marBottom w:val="0"/>
      <w:divBdr>
        <w:top w:val="none" w:sz="0" w:space="0" w:color="auto"/>
        <w:left w:val="none" w:sz="0" w:space="0" w:color="auto"/>
        <w:bottom w:val="none" w:sz="0" w:space="0" w:color="auto"/>
        <w:right w:val="none" w:sz="0" w:space="0" w:color="auto"/>
      </w:divBdr>
    </w:div>
    <w:div w:id="227545711">
      <w:bodyDiv w:val="1"/>
      <w:marLeft w:val="0"/>
      <w:marRight w:val="0"/>
      <w:marTop w:val="0"/>
      <w:marBottom w:val="0"/>
      <w:divBdr>
        <w:top w:val="none" w:sz="0" w:space="0" w:color="auto"/>
        <w:left w:val="none" w:sz="0" w:space="0" w:color="auto"/>
        <w:bottom w:val="none" w:sz="0" w:space="0" w:color="auto"/>
        <w:right w:val="none" w:sz="0" w:space="0" w:color="auto"/>
      </w:divBdr>
    </w:div>
    <w:div w:id="254097339">
      <w:bodyDiv w:val="1"/>
      <w:marLeft w:val="0"/>
      <w:marRight w:val="0"/>
      <w:marTop w:val="0"/>
      <w:marBottom w:val="0"/>
      <w:divBdr>
        <w:top w:val="none" w:sz="0" w:space="0" w:color="auto"/>
        <w:left w:val="none" w:sz="0" w:space="0" w:color="auto"/>
        <w:bottom w:val="none" w:sz="0" w:space="0" w:color="auto"/>
        <w:right w:val="none" w:sz="0" w:space="0" w:color="auto"/>
      </w:divBdr>
    </w:div>
    <w:div w:id="256520857">
      <w:bodyDiv w:val="1"/>
      <w:marLeft w:val="0"/>
      <w:marRight w:val="0"/>
      <w:marTop w:val="0"/>
      <w:marBottom w:val="0"/>
      <w:divBdr>
        <w:top w:val="none" w:sz="0" w:space="0" w:color="auto"/>
        <w:left w:val="none" w:sz="0" w:space="0" w:color="auto"/>
        <w:bottom w:val="none" w:sz="0" w:space="0" w:color="auto"/>
        <w:right w:val="none" w:sz="0" w:space="0" w:color="auto"/>
      </w:divBdr>
    </w:div>
    <w:div w:id="260068071">
      <w:bodyDiv w:val="1"/>
      <w:marLeft w:val="0"/>
      <w:marRight w:val="0"/>
      <w:marTop w:val="0"/>
      <w:marBottom w:val="0"/>
      <w:divBdr>
        <w:top w:val="none" w:sz="0" w:space="0" w:color="auto"/>
        <w:left w:val="none" w:sz="0" w:space="0" w:color="auto"/>
        <w:bottom w:val="none" w:sz="0" w:space="0" w:color="auto"/>
        <w:right w:val="none" w:sz="0" w:space="0" w:color="auto"/>
      </w:divBdr>
    </w:div>
    <w:div w:id="288168818">
      <w:bodyDiv w:val="1"/>
      <w:marLeft w:val="0"/>
      <w:marRight w:val="0"/>
      <w:marTop w:val="0"/>
      <w:marBottom w:val="0"/>
      <w:divBdr>
        <w:top w:val="none" w:sz="0" w:space="0" w:color="auto"/>
        <w:left w:val="none" w:sz="0" w:space="0" w:color="auto"/>
        <w:bottom w:val="none" w:sz="0" w:space="0" w:color="auto"/>
        <w:right w:val="none" w:sz="0" w:space="0" w:color="auto"/>
      </w:divBdr>
    </w:div>
    <w:div w:id="295454994">
      <w:bodyDiv w:val="1"/>
      <w:marLeft w:val="0"/>
      <w:marRight w:val="0"/>
      <w:marTop w:val="0"/>
      <w:marBottom w:val="0"/>
      <w:divBdr>
        <w:top w:val="none" w:sz="0" w:space="0" w:color="auto"/>
        <w:left w:val="none" w:sz="0" w:space="0" w:color="auto"/>
        <w:bottom w:val="none" w:sz="0" w:space="0" w:color="auto"/>
        <w:right w:val="none" w:sz="0" w:space="0" w:color="auto"/>
      </w:divBdr>
    </w:div>
    <w:div w:id="369308528">
      <w:bodyDiv w:val="1"/>
      <w:marLeft w:val="0"/>
      <w:marRight w:val="0"/>
      <w:marTop w:val="0"/>
      <w:marBottom w:val="0"/>
      <w:divBdr>
        <w:top w:val="none" w:sz="0" w:space="0" w:color="auto"/>
        <w:left w:val="none" w:sz="0" w:space="0" w:color="auto"/>
        <w:bottom w:val="none" w:sz="0" w:space="0" w:color="auto"/>
        <w:right w:val="none" w:sz="0" w:space="0" w:color="auto"/>
      </w:divBdr>
    </w:div>
    <w:div w:id="372080196">
      <w:bodyDiv w:val="1"/>
      <w:marLeft w:val="0"/>
      <w:marRight w:val="0"/>
      <w:marTop w:val="0"/>
      <w:marBottom w:val="0"/>
      <w:divBdr>
        <w:top w:val="none" w:sz="0" w:space="0" w:color="auto"/>
        <w:left w:val="none" w:sz="0" w:space="0" w:color="auto"/>
        <w:bottom w:val="none" w:sz="0" w:space="0" w:color="auto"/>
        <w:right w:val="none" w:sz="0" w:space="0" w:color="auto"/>
      </w:divBdr>
    </w:div>
    <w:div w:id="416438624">
      <w:bodyDiv w:val="1"/>
      <w:marLeft w:val="0"/>
      <w:marRight w:val="0"/>
      <w:marTop w:val="0"/>
      <w:marBottom w:val="0"/>
      <w:divBdr>
        <w:top w:val="none" w:sz="0" w:space="0" w:color="auto"/>
        <w:left w:val="none" w:sz="0" w:space="0" w:color="auto"/>
        <w:bottom w:val="none" w:sz="0" w:space="0" w:color="auto"/>
        <w:right w:val="none" w:sz="0" w:space="0" w:color="auto"/>
      </w:divBdr>
    </w:div>
    <w:div w:id="422341745">
      <w:bodyDiv w:val="1"/>
      <w:marLeft w:val="0"/>
      <w:marRight w:val="0"/>
      <w:marTop w:val="0"/>
      <w:marBottom w:val="0"/>
      <w:divBdr>
        <w:top w:val="none" w:sz="0" w:space="0" w:color="auto"/>
        <w:left w:val="none" w:sz="0" w:space="0" w:color="auto"/>
        <w:bottom w:val="none" w:sz="0" w:space="0" w:color="auto"/>
        <w:right w:val="none" w:sz="0" w:space="0" w:color="auto"/>
      </w:divBdr>
    </w:div>
    <w:div w:id="451023676">
      <w:bodyDiv w:val="1"/>
      <w:marLeft w:val="0"/>
      <w:marRight w:val="0"/>
      <w:marTop w:val="0"/>
      <w:marBottom w:val="0"/>
      <w:divBdr>
        <w:top w:val="none" w:sz="0" w:space="0" w:color="auto"/>
        <w:left w:val="none" w:sz="0" w:space="0" w:color="auto"/>
        <w:bottom w:val="none" w:sz="0" w:space="0" w:color="auto"/>
        <w:right w:val="none" w:sz="0" w:space="0" w:color="auto"/>
      </w:divBdr>
    </w:div>
    <w:div w:id="483669590">
      <w:bodyDiv w:val="1"/>
      <w:marLeft w:val="0"/>
      <w:marRight w:val="0"/>
      <w:marTop w:val="0"/>
      <w:marBottom w:val="0"/>
      <w:divBdr>
        <w:top w:val="none" w:sz="0" w:space="0" w:color="auto"/>
        <w:left w:val="none" w:sz="0" w:space="0" w:color="auto"/>
        <w:bottom w:val="none" w:sz="0" w:space="0" w:color="auto"/>
        <w:right w:val="none" w:sz="0" w:space="0" w:color="auto"/>
      </w:divBdr>
    </w:div>
    <w:div w:id="548566348">
      <w:bodyDiv w:val="1"/>
      <w:marLeft w:val="0"/>
      <w:marRight w:val="0"/>
      <w:marTop w:val="0"/>
      <w:marBottom w:val="0"/>
      <w:divBdr>
        <w:top w:val="none" w:sz="0" w:space="0" w:color="auto"/>
        <w:left w:val="none" w:sz="0" w:space="0" w:color="auto"/>
        <w:bottom w:val="none" w:sz="0" w:space="0" w:color="auto"/>
        <w:right w:val="none" w:sz="0" w:space="0" w:color="auto"/>
      </w:divBdr>
    </w:div>
    <w:div w:id="558783249">
      <w:bodyDiv w:val="1"/>
      <w:marLeft w:val="0"/>
      <w:marRight w:val="0"/>
      <w:marTop w:val="0"/>
      <w:marBottom w:val="0"/>
      <w:divBdr>
        <w:top w:val="none" w:sz="0" w:space="0" w:color="auto"/>
        <w:left w:val="none" w:sz="0" w:space="0" w:color="auto"/>
        <w:bottom w:val="none" w:sz="0" w:space="0" w:color="auto"/>
        <w:right w:val="none" w:sz="0" w:space="0" w:color="auto"/>
      </w:divBdr>
    </w:div>
    <w:div w:id="560136792">
      <w:bodyDiv w:val="1"/>
      <w:marLeft w:val="0"/>
      <w:marRight w:val="0"/>
      <w:marTop w:val="0"/>
      <w:marBottom w:val="0"/>
      <w:divBdr>
        <w:top w:val="none" w:sz="0" w:space="0" w:color="auto"/>
        <w:left w:val="none" w:sz="0" w:space="0" w:color="auto"/>
        <w:bottom w:val="none" w:sz="0" w:space="0" w:color="auto"/>
        <w:right w:val="none" w:sz="0" w:space="0" w:color="auto"/>
      </w:divBdr>
    </w:div>
    <w:div w:id="580675516">
      <w:bodyDiv w:val="1"/>
      <w:marLeft w:val="0"/>
      <w:marRight w:val="0"/>
      <w:marTop w:val="0"/>
      <w:marBottom w:val="0"/>
      <w:divBdr>
        <w:top w:val="none" w:sz="0" w:space="0" w:color="auto"/>
        <w:left w:val="none" w:sz="0" w:space="0" w:color="auto"/>
        <w:bottom w:val="none" w:sz="0" w:space="0" w:color="auto"/>
        <w:right w:val="none" w:sz="0" w:space="0" w:color="auto"/>
      </w:divBdr>
    </w:div>
    <w:div w:id="770123733">
      <w:bodyDiv w:val="1"/>
      <w:marLeft w:val="0"/>
      <w:marRight w:val="0"/>
      <w:marTop w:val="0"/>
      <w:marBottom w:val="0"/>
      <w:divBdr>
        <w:top w:val="none" w:sz="0" w:space="0" w:color="auto"/>
        <w:left w:val="none" w:sz="0" w:space="0" w:color="auto"/>
        <w:bottom w:val="none" w:sz="0" w:space="0" w:color="auto"/>
        <w:right w:val="none" w:sz="0" w:space="0" w:color="auto"/>
      </w:divBdr>
    </w:div>
    <w:div w:id="800921398">
      <w:bodyDiv w:val="1"/>
      <w:marLeft w:val="0"/>
      <w:marRight w:val="0"/>
      <w:marTop w:val="0"/>
      <w:marBottom w:val="0"/>
      <w:divBdr>
        <w:top w:val="none" w:sz="0" w:space="0" w:color="auto"/>
        <w:left w:val="none" w:sz="0" w:space="0" w:color="auto"/>
        <w:bottom w:val="none" w:sz="0" w:space="0" w:color="auto"/>
        <w:right w:val="none" w:sz="0" w:space="0" w:color="auto"/>
      </w:divBdr>
    </w:div>
    <w:div w:id="821850807">
      <w:bodyDiv w:val="1"/>
      <w:marLeft w:val="0"/>
      <w:marRight w:val="0"/>
      <w:marTop w:val="0"/>
      <w:marBottom w:val="0"/>
      <w:divBdr>
        <w:top w:val="none" w:sz="0" w:space="0" w:color="auto"/>
        <w:left w:val="none" w:sz="0" w:space="0" w:color="auto"/>
        <w:bottom w:val="none" w:sz="0" w:space="0" w:color="auto"/>
        <w:right w:val="none" w:sz="0" w:space="0" w:color="auto"/>
      </w:divBdr>
    </w:div>
    <w:div w:id="873033655">
      <w:bodyDiv w:val="1"/>
      <w:marLeft w:val="0"/>
      <w:marRight w:val="0"/>
      <w:marTop w:val="0"/>
      <w:marBottom w:val="0"/>
      <w:divBdr>
        <w:top w:val="none" w:sz="0" w:space="0" w:color="auto"/>
        <w:left w:val="none" w:sz="0" w:space="0" w:color="auto"/>
        <w:bottom w:val="none" w:sz="0" w:space="0" w:color="auto"/>
        <w:right w:val="none" w:sz="0" w:space="0" w:color="auto"/>
      </w:divBdr>
    </w:div>
    <w:div w:id="908929917">
      <w:bodyDiv w:val="1"/>
      <w:marLeft w:val="0"/>
      <w:marRight w:val="0"/>
      <w:marTop w:val="0"/>
      <w:marBottom w:val="0"/>
      <w:divBdr>
        <w:top w:val="none" w:sz="0" w:space="0" w:color="auto"/>
        <w:left w:val="none" w:sz="0" w:space="0" w:color="auto"/>
        <w:bottom w:val="none" w:sz="0" w:space="0" w:color="auto"/>
        <w:right w:val="none" w:sz="0" w:space="0" w:color="auto"/>
      </w:divBdr>
    </w:div>
    <w:div w:id="917831918">
      <w:bodyDiv w:val="1"/>
      <w:marLeft w:val="0"/>
      <w:marRight w:val="0"/>
      <w:marTop w:val="0"/>
      <w:marBottom w:val="0"/>
      <w:divBdr>
        <w:top w:val="none" w:sz="0" w:space="0" w:color="auto"/>
        <w:left w:val="none" w:sz="0" w:space="0" w:color="auto"/>
        <w:bottom w:val="none" w:sz="0" w:space="0" w:color="auto"/>
        <w:right w:val="none" w:sz="0" w:space="0" w:color="auto"/>
      </w:divBdr>
    </w:div>
    <w:div w:id="1047533534">
      <w:bodyDiv w:val="1"/>
      <w:marLeft w:val="0"/>
      <w:marRight w:val="0"/>
      <w:marTop w:val="0"/>
      <w:marBottom w:val="0"/>
      <w:divBdr>
        <w:top w:val="none" w:sz="0" w:space="0" w:color="auto"/>
        <w:left w:val="none" w:sz="0" w:space="0" w:color="auto"/>
        <w:bottom w:val="none" w:sz="0" w:space="0" w:color="auto"/>
        <w:right w:val="none" w:sz="0" w:space="0" w:color="auto"/>
      </w:divBdr>
    </w:div>
    <w:div w:id="1098064810">
      <w:bodyDiv w:val="1"/>
      <w:marLeft w:val="0"/>
      <w:marRight w:val="0"/>
      <w:marTop w:val="0"/>
      <w:marBottom w:val="0"/>
      <w:divBdr>
        <w:top w:val="none" w:sz="0" w:space="0" w:color="auto"/>
        <w:left w:val="none" w:sz="0" w:space="0" w:color="auto"/>
        <w:bottom w:val="none" w:sz="0" w:space="0" w:color="auto"/>
        <w:right w:val="none" w:sz="0" w:space="0" w:color="auto"/>
      </w:divBdr>
    </w:div>
    <w:div w:id="1110776526">
      <w:bodyDiv w:val="1"/>
      <w:marLeft w:val="0"/>
      <w:marRight w:val="0"/>
      <w:marTop w:val="0"/>
      <w:marBottom w:val="0"/>
      <w:divBdr>
        <w:top w:val="none" w:sz="0" w:space="0" w:color="auto"/>
        <w:left w:val="none" w:sz="0" w:space="0" w:color="auto"/>
        <w:bottom w:val="none" w:sz="0" w:space="0" w:color="auto"/>
        <w:right w:val="none" w:sz="0" w:space="0" w:color="auto"/>
      </w:divBdr>
    </w:div>
    <w:div w:id="1114208564">
      <w:bodyDiv w:val="1"/>
      <w:marLeft w:val="0"/>
      <w:marRight w:val="0"/>
      <w:marTop w:val="0"/>
      <w:marBottom w:val="0"/>
      <w:divBdr>
        <w:top w:val="none" w:sz="0" w:space="0" w:color="auto"/>
        <w:left w:val="none" w:sz="0" w:space="0" w:color="auto"/>
        <w:bottom w:val="none" w:sz="0" w:space="0" w:color="auto"/>
        <w:right w:val="none" w:sz="0" w:space="0" w:color="auto"/>
      </w:divBdr>
    </w:div>
    <w:div w:id="1197431056">
      <w:bodyDiv w:val="1"/>
      <w:marLeft w:val="0"/>
      <w:marRight w:val="0"/>
      <w:marTop w:val="0"/>
      <w:marBottom w:val="0"/>
      <w:divBdr>
        <w:top w:val="none" w:sz="0" w:space="0" w:color="auto"/>
        <w:left w:val="none" w:sz="0" w:space="0" w:color="auto"/>
        <w:bottom w:val="none" w:sz="0" w:space="0" w:color="auto"/>
        <w:right w:val="none" w:sz="0" w:space="0" w:color="auto"/>
      </w:divBdr>
    </w:div>
    <w:div w:id="1219122774">
      <w:bodyDiv w:val="1"/>
      <w:marLeft w:val="0"/>
      <w:marRight w:val="0"/>
      <w:marTop w:val="0"/>
      <w:marBottom w:val="0"/>
      <w:divBdr>
        <w:top w:val="none" w:sz="0" w:space="0" w:color="auto"/>
        <w:left w:val="none" w:sz="0" w:space="0" w:color="auto"/>
        <w:bottom w:val="none" w:sz="0" w:space="0" w:color="auto"/>
        <w:right w:val="none" w:sz="0" w:space="0" w:color="auto"/>
      </w:divBdr>
    </w:div>
    <w:div w:id="1242254192">
      <w:bodyDiv w:val="1"/>
      <w:marLeft w:val="0"/>
      <w:marRight w:val="0"/>
      <w:marTop w:val="0"/>
      <w:marBottom w:val="0"/>
      <w:divBdr>
        <w:top w:val="none" w:sz="0" w:space="0" w:color="auto"/>
        <w:left w:val="none" w:sz="0" w:space="0" w:color="auto"/>
        <w:bottom w:val="none" w:sz="0" w:space="0" w:color="auto"/>
        <w:right w:val="none" w:sz="0" w:space="0" w:color="auto"/>
      </w:divBdr>
    </w:div>
    <w:div w:id="1282804026">
      <w:bodyDiv w:val="1"/>
      <w:marLeft w:val="0"/>
      <w:marRight w:val="0"/>
      <w:marTop w:val="0"/>
      <w:marBottom w:val="0"/>
      <w:divBdr>
        <w:top w:val="none" w:sz="0" w:space="0" w:color="auto"/>
        <w:left w:val="none" w:sz="0" w:space="0" w:color="auto"/>
        <w:bottom w:val="none" w:sz="0" w:space="0" w:color="auto"/>
        <w:right w:val="none" w:sz="0" w:space="0" w:color="auto"/>
      </w:divBdr>
    </w:div>
    <w:div w:id="1292903174">
      <w:bodyDiv w:val="1"/>
      <w:marLeft w:val="0"/>
      <w:marRight w:val="0"/>
      <w:marTop w:val="0"/>
      <w:marBottom w:val="0"/>
      <w:divBdr>
        <w:top w:val="none" w:sz="0" w:space="0" w:color="auto"/>
        <w:left w:val="none" w:sz="0" w:space="0" w:color="auto"/>
        <w:bottom w:val="none" w:sz="0" w:space="0" w:color="auto"/>
        <w:right w:val="none" w:sz="0" w:space="0" w:color="auto"/>
      </w:divBdr>
    </w:div>
    <w:div w:id="1295864729">
      <w:bodyDiv w:val="1"/>
      <w:marLeft w:val="0"/>
      <w:marRight w:val="0"/>
      <w:marTop w:val="0"/>
      <w:marBottom w:val="0"/>
      <w:divBdr>
        <w:top w:val="none" w:sz="0" w:space="0" w:color="auto"/>
        <w:left w:val="none" w:sz="0" w:space="0" w:color="auto"/>
        <w:bottom w:val="none" w:sz="0" w:space="0" w:color="auto"/>
        <w:right w:val="none" w:sz="0" w:space="0" w:color="auto"/>
      </w:divBdr>
    </w:div>
    <w:div w:id="1298686268">
      <w:bodyDiv w:val="1"/>
      <w:marLeft w:val="0"/>
      <w:marRight w:val="0"/>
      <w:marTop w:val="0"/>
      <w:marBottom w:val="0"/>
      <w:divBdr>
        <w:top w:val="none" w:sz="0" w:space="0" w:color="auto"/>
        <w:left w:val="none" w:sz="0" w:space="0" w:color="auto"/>
        <w:bottom w:val="none" w:sz="0" w:space="0" w:color="auto"/>
        <w:right w:val="none" w:sz="0" w:space="0" w:color="auto"/>
      </w:divBdr>
    </w:div>
    <w:div w:id="1352338402">
      <w:bodyDiv w:val="1"/>
      <w:marLeft w:val="0"/>
      <w:marRight w:val="0"/>
      <w:marTop w:val="0"/>
      <w:marBottom w:val="0"/>
      <w:divBdr>
        <w:top w:val="none" w:sz="0" w:space="0" w:color="auto"/>
        <w:left w:val="none" w:sz="0" w:space="0" w:color="auto"/>
        <w:bottom w:val="none" w:sz="0" w:space="0" w:color="auto"/>
        <w:right w:val="none" w:sz="0" w:space="0" w:color="auto"/>
      </w:divBdr>
    </w:div>
    <w:div w:id="1372533983">
      <w:bodyDiv w:val="1"/>
      <w:marLeft w:val="0"/>
      <w:marRight w:val="0"/>
      <w:marTop w:val="0"/>
      <w:marBottom w:val="0"/>
      <w:divBdr>
        <w:top w:val="none" w:sz="0" w:space="0" w:color="auto"/>
        <w:left w:val="none" w:sz="0" w:space="0" w:color="auto"/>
        <w:bottom w:val="none" w:sz="0" w:space="0" w:color="auto"/>
        <w:right w:val="none" w:sz="0" w:space="0" w:color="auto"/>
      </w:divBdr>
    </w:div>
    <w:div w:id="1439175768">
      <w:bodyDiv w:val="1"/>
      <w:marLeft w:val="0"/>
      <w:marRight w:val="0"/>
      <w:marTop w:val="0"/>
      <w:marBottom w:val="0"/>
      <w:divBdr>
        <w:top w:val="none" w:sz="0" w:space="0" w:color="auto"/>
        <w:left w:val="none" w:sz="0" w:space="0" w:color="auto"/>
        <w:bottom w:val="none" w:sz="0" w:space="0" w:color="auto"/>
        <w:right w:val="none" w:sz="0" w:space="0" w:color="auto"/>
      </w:divBdr>
    </w:div>
    <w:div w:id="1444837771">
      <w:bodyDiv w:val="1"/>
      <w:marLeft w:val="0"/>
      <w:marRight w:val="0"/>
      <w:marTop w:val="0"/>
      <w:marBottom w:val="0"/>
      <w:divBdr>
        <w:top w:val="none" w:sz="0" w:space="0" w:color="auto"/>
        <w:left w:val="none" w:sz="0" w:space="0" w:color="auto"/>
        <w:bottom w:val="none" w:sz="0" w:space="0" w:color="auto"/>
        <w:right w:val="none" w:sz="0" w:space="0" w:color="auto"/>
      </w:divBdr>
    </w:div>
    <w:div w:id="1485007771">
      <w:bodyDiv w:val="1"/>
      <w:marLeft w:val="0"/>
      <w:marRight w:val="0"/>
      <w:marTop w:val="0"/>
      <w:marBottom w:val="0"/>
      <w:divBdr>
        <w:top w:val="none" w:sz="0" w:space="0" w:color="auto"/>
        <w:left w:val="none" w:sz="0" w:space="0" w:color="auto"/>
        <w:bottom w:val="none" w:sz="0" w:space="0" w:color="auto"/>
        <w:right w:val="none" w:sz="0" w:space="0" w:color="auto"/>
      </w:divBdr>
    </w:div>
    <w:div w:id="1486821039">
      <w:bodyDiv w:val="1"/>
      <w:marLeft w:val="0"/>
      <w:marRight w:val="0"/>
      <w:marTop w:val="0"/>
      <w:marBottom w:val="0"/>
      <w:divBdr>
        <w:top w:val="none" w:sz="0" w:space="0" w:color="auto"/>
        <w:left w:val="none" w:sz="0" w:space="0" w:color="auto"/>
        <w:bottom w:val="none" w:sz="0" w:space="0" w:color="auto"/>
        <w:right w:val="none" w:sz="0" w:space="0" w:color="auto"/>
      </w:divBdr>
    </w:div>
    <w:div w:id="1511873515">
      <w:bodyDiv w:val="1"/>
      <w:marLeft w:val="0"/>
      <w:marRight w:val="0"/>
      <w:marTop w:val="0"/>
      <w:marBottom w:val="0"/>
      <w:divBdr>
        <w:top w:val="none" w:sz="0" w:space="0" w:color="auto"/>
        <w:left w:val="none" w:sz="0" w:space="0" w:color="auto"/>
        <w:bottom w:val="none" w:sz="0" w:space="0" w:color="auto"/>
        <w:right w:val="none" w:sz="0" w:space="0" w:color="auto"/>
      </w:divBdr>
    </w:div>
    <w:div w:id="1522433910">
      <w:bodyDiv w:val="1"/>
      <w:marLeft w:val="0"/>
      <w:marRight w:val="0"/>
      <w:marTop w:val="0"/>
      <w:marBottom w:val="0"/>
      <w:divBdr>
        <w:top w:val="none" w:sz="0" w:space="0" w:color="auto"/>
        <w:left w:val="none" w:sz="0" w:space="0" w:color="auto"/>
        <w:bottom w:val="none" w:sz="0" w:space="0" w:color="auto"/>
        <w:right w:val="none" w:sz="0" w:space="0" w:color="auto"/>
      </w:divBdr>
    </w:div>
    <w:div w:id="1587761221">
      <w:bodyDiv w:val="1"/>
      <w:marLeft w:val="0"/>
      <w:marRight w:val="0"/>
      <w:marTop w:val="0"/>
      <w:marBottom w:val="0"/>
      <w:divBdr>
        <w:top w:val="none" w:sz="0" w:space="0" w:color="auto"/>
        <w:left w:val="none" w:sz="0" w:space="0" w:color="auto"/>
        <w:bottom w:val="none" w:sz="0" w:space="0" w:color="auto"/>
        <w:right w:val="none" w:sz="0" w:space="0" w:color="auto"/>
      </w:divBdr>
    </w:div>
    <w:div w:id="1599604508">
      <w:bodyDiv w:val="1"/>
      <w:marLeft w:val="0"/>
      <w:marRight w:val="0"/>
      <w:marTop w:val="0"/>
      <w:marBottom w:val="0"/>
      <w:divBdr>
        <w:top w:val="none" w:sz="0" w:space="0" w:color="auto"/>
        <w:left w:val="none" w:sz="0" w:space="0" w:color="auto"/>
        <w:bottom w:val="none" w:sz="0" w:space="0" w:color="auto"/>
        <w:right w:val="none" w:sz="0" w:space="0" w:color="auto"/>
      </w:divBdr>
    </w:div>
    <w:div w:id="1612859563">
      <w:bodyDiv w:val="1"/>
      <w:marLeft w:val="0"/>
      <w:marRight w:val="0"/>
      <w:marTop w:val="0"/>
      <w:marBottom w:val="0"/>
      <w:divBdr>
        <w:top w:val="none" w:sz="0" w:space="0" w:color="auto"/>
        <w:left w:val="none" w:sz="0" w:space="0" w:color="auto"/>
        <w:bottom w:val="none" w:sz="0" w:space="0" w:color="auto"/>
        <w:right w:val="none" w:sz="0" w:space="0" w:color="auto"/>
      </w:divBdr>
    </w:div>
    <w:div w:id="1674144592">
      <w:bodyDiv w:val="1"/>
      <w:marLeft w:val="0"/>
      <w:marRight w:val="0"/>
      <w:marTop w:val="0"/>
      <w:marBottom w:val="0"/>
      <w:divBdr>
        <w:top w:val="none" w:sz="0" w:space="0" w:color="auto"/>
        <w:left w:val="none" w:sz="0" w:space="0" w:color="auto"/>
        <w:bottom w:val="none" w:sz="0" w:space="0" w:color="auto"/>
        <w:right w:val="none" w:sz="0" w:space="0" w:color="auto"/>
      </w:divBdr>
    </w:div>
    <w:div w:id="1678193751">
      <w:bodyDiv w:val="1"/>
      <w:marLeft w:val="0"/>
      <w:marRight w:val="0"/>
      <w:marTop w:val="0"/>
      <w:marBottom w:val="0"/>
      <w:divBdr>
        <w:top w:val="none" w:sz="0" w:space="0" w:color="auto"/>
        <w:left w:val="none" w:sz="0" w:space="0" w:color="auto"/>
        <w:bottom w:val="none" w:sz="0" w:space="0" w:color="auto"/>
        <w:right w:val="none" w:sz="0" w:space="0" w:color="auto"/>
      </w:divBdr>
    </w:div>
    <w:div w:id="1776637243">
      <w:bodyDiv w:val="1"/>
      <w:marLeft w:val="0"/>
      <w:marRight w:val="0"/>
      <w:marTop w:val="0"/>
      <w:marBottom w:val="0"/>
      <w:divBdr>
        <w:top w:val="none" w:sz="0" w:space="0" w:color="auto"/>
        <w:left w:val="none" w:sz="0" w:space="0" w:color="auto"/>
        <w:bottom w:val="none" w:sz="0" w:space="0" w:color="auto"/>
        <w:right w:val="none" w:sz="0" w:space="0" w:color="auto"/>
      </w:divBdr>
    </w:div>
    <w:div w:id="1787652253">
      <w:bodyDiv w:val="1"/>
      <w:marLeft w:val="0"/>
      <w:marRight w:val="0"/>
      <w:marTop w:val="0"/>
      <w:marBottom w:val="0"/>
      <w:divBdr>
        <w:top w:val="none" w:sz="0" w:space="0" w:color="auto"/>
        <w:left w:val="none" w:sz="0" w:space="0" w:color="auto"/>
        <w:bottom w:val="none" w:sz="0" w:space="0" w:color="auto"/>
        <w:right w:val="none" w:sz="0" w:space="0" w:color="auto"/>
      </w:divBdr>
    </w:div>
    <w:div w:id="1856192206">
      <w:bodyDiv w:val="1"/>
      <w:marLeft w:val="0"/>
      <w:marRight w:val="0"/>
      <w:marTop w:val="0"/>
      <w:marBottom w:val="0"/>
      <w:divBdr>
        <w:top w:val="none" w:sz="0" w:space="0" w:color="auto"/>
        <w:left w:val="none" w:sz="0" w:space="0" w:color="auto"/>
        <w:bottom w:val="none" w:sz="0" w:space="0" w:color="auto"/>
        <w:right w:val="none" w:sz="0" w:space="0" w:color="auto"/>
      </w:divBdr>
    </w:div>
    <w:div w:id="1918326153">
      <w:bodyDiv w:val="1"/>
      <w:marLeft w:val="0"/>
      <w:marRight w:val="0"/>
      <w:marTop w:val="0"/>
      <w:marBottom w:val="0"/>
      <w:divBdr>
        <w:top w:val="none" w:sz="0" w:space="0" w:color="auto"/>
        <w:left w:val="none" w:sz="0" w:space="0" w:color="auto"/>
        <w:bottom w:val="none" w:sz="0" w:space="0" w:color="auto"/>
        <w:right w:val="none" w:sz="0" w:space="0" w:color="auto"/>
      </w:divBdr>
    </w:div>
    <w:div w:id="1942030319">
      <w:bodyDiv w:val="1"/>
      <w:marLeft w:val="0"/>
      <w:marRight w:val="0"/>
      <w:marTop w:val="0"/>
      <w:marBottom w:val="0"/>
      <w:divBdr>
        <w:top w:val="none" w:sz="0" w:space="0" w:color="auto"/>
        <w:left w:val="none" w:sz="0" w:space="0" w:color="auto"/>
        <w:bottom w:val="none" w:sz="0" w:space="0" w:color="auto"/>
        <w:right w:val="none" w:sz="0" w:space="0" w:color="auto"/>
      </w:divBdr>
    </w:div>
    <w:div w:id="1947929527">
      <w:bodyDiv w:val="1"/>
      <w:marLeft w:val="0"/>
      <w:marRight w:val="0"/>
      <w:marTop w:val="0"/>
      <w:marBottom w:val="0"/>
      <w:divBdr>
        <w:top w:val="none" w:sz="0" w:space="0" w:color="auto"/>
        <w:left w:val="none" w:sz="0" w:space="0" w:color="auto"/>
        <w:bottom w:val="none" w:sz="0" w:space="0" w:color="auto"/>
        <w:right w:val="none" w:sz="0" w:space="0" w:color="auto"/>
      </w:divBdr>
    </w:div>
    <w:div w:id="1948073421">
      <w:bodyDiv w:val="1"/>
      <w:marLeft w:val="0"/>
      <w:marRight w:val="0"/>
      <w:marTop w:val="0"/>
      <w:marBottom w:val="0"/>
      <w:divBdr>
        <w:top w:val="none" w:sz="0" w:space="0" w:color="auto"/>
        <w:left w:val="none" w:sz="0" w:space="0" w:color="auto"/>
        <w:bottom w:val="none" w:sz="0" w:space="0" w:color="auto"/>
        <w:right w:val="none" w:sz="0" w:space="0" w:color="auto"/>
      </w:divBdr>
    </w:div>
    <w:div w:id="1971933300">
      <w:bodyDiv w:val="1"/>
      <w:marLeft w:val="0"/>
      <w:marRight w:val="0"/>
      <w:marTop w:val="0"/>
      <w:marBottom w:val="0"/>
      <w:divBdr>
        <w:top w:val="none" w:sz="0" w:space="0" w:color="auto"/>
        <w:left w:val="none" w:sz="0" w:space="0" w:color="auto"/>
        <w:bottom w:val="none" w:sz="0" w:space="0" w:color="auto"/>
        <w:right w:val="none" w:sz="0" w:space="0" w:color="auto"/>
      </w:divBdr>
    </w:div>
    <w:div w:id="1972206558">
      <w:bodyDiv w:val="1"/>
      <w:marLeft w:val="0"/>
      <w:marRight w:val="0"/>
      <w:marTop w:val="0"/>
      <w:marBottom w:val="0"/>
      <w:divBdr>
        <w:top w:val="none" w:sz="0" w:space="0" w:color="auto"/>
        <w:left w:val="none" w:sz="0" w:space="0" w:color="auto"/>
        <w:bottom w:val="none" w:sz="0" w:space="0" w:color="auto"/>
        <w:right w:val="none" w:sz="0" w:space="0" w:color="auto"/>
      </w:divBdr>
    </w:div>
    <w:div w:id="2000495081">
      <w:bodyDiv w:val="1"/>
      <w:marLeft w:val="0"/>
      <w:marRight w:val="0"/>
      <w:marTop w:val="0"/>
      <w:marBottom w:val="0"/>
      <w:divBdr>
        <w:top w:val="none" w:sz="0" w:space="0" w:color="auto"/>
        <w:left w:val="none" w:sz="0" w:space="0" w:color="auto"/>
        <w:bottom w:val="none" w:sz="0" w:space="0" w:color="auto"/>
        <w:right w:val="none" w:sz="0" w:space="0" w:color="auto"/>
      </w:divBdr>
    </w:div>
    <w:div w:id="2060013948">
      <w:bodyDiv w:val="1"/>
      <w:marLeft w:val="0"/>
      <w:marRight w:val="0"/>
      <w:marTop w:val="0"/>
      <w:marBottom w:val="0"/>
      <w:divBdr>
        <w:top w:val="none" w:sz="0" w:space="0" w:color="auto"/>
        <w:left w:val="none" w:sz="0" w:space="0" w:color="auto"/>
        <w:bottom w:val="none" w:sz="0" w:space="0" w:color="auto"/>
        <w:right w:val="none" w:sz="0" w:space="0" w:color="auto"/>
      </w:divBdr>
    </w:div>
    <w:div w:id="210371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1046C-7FC5-45D9-9E61-01907C34C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TotalTime>
  <Pages>1</Pages>
  <Words>20750</Words>
  <Characters>118276</Characters>
  <Application>Microsoft Office Word</Application>
  <DocSecurity>0</DocSecurity>
  <Lines>985</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479</dc:creator>
  <cp:lastModifiedBy>Курбанов Гумки Асвадович</cp:lastModifiedBy>
  <cp:revision>21</cp:revision>
  <cp:lastPrinted>2016-08-12T06:16:00Z</cp:lastPrinted>
  <dcterms:created xsi:type="dcterms:W3CDTF">2021-04-21T07:24:00Z</dcterms:created>
  <dcterms:modified xsi:type="dcterms:W3CDTF">2024-12-02T05:49:00Z</dcterms:modified>
</cp:coreProperties>
</file>